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A27" w:rsidRDefault="00795A27" w:rsidP="00795A27">
      <w:pPr>
        <w:spacing w:after="0" w:line="360" w:lineRule="auto"/>
        <w:ind w:right="98"/>
        <w:jc w:val="center"/>
        <w:rPr>
          <w:sz w:val="29"/>
          <w:szCs w:val="29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425450" cy="6146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14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A27" w:rsidRPr="00795A27" w:rsidRDefault="00795A27" w:rsidP="00795A27">
      <w:pPr>
        <w:spacing w:after="0"/>
        <w:ind w:right="98"/>
        <w:jc w:val="center"/>
        <w:rPr>
          <w:rFonts w:ascii="Times New Roman" w:hAnsi="Times New Roman" w:cs="Times New Roman"/>
          <w:sz w:val="33"/>
          <w:lang w:val="uk-UA"/>
        </w:rPr>
      </w:pPr>
      <w:r w:rsidRPr="00795A27">
        <w:rPr>
          <w:rFonts w:ascii="Times New Roman" w:hAnsi="Times New Roman" w:cs="Times New Roman"/>
          <w:sz w:val="29"/>
          <w:szCs w:val="29"/>
          <w:lang w:val="uk-UA"/>
        </w:rPr>
        <w:t>УКРАЇНА</w:t>
      </w:r>
    </w:p>
    <w:p w:rsidR="00795A27" w:rsidRPr="00795A27" w:rsidRDefault="00795A27" w:rsidP="00795A27">
      <w:pPr>
        <w:pStyle w:val="1"/>
        <w:spacing w:line="240" w:lineRule="auto"/>
        <w:ind w:left="-142"/>
        <w:rPr>
          <w:rFonts w:ascii="Times New Roman" w:hAnsi="Times New Roman"/>
          <w:b w:val="0"/>
          <w:szCs w:val="30"/>
          <w:lang w:val="uk-UA"/>
        </w:rPr>
      </w:pPr>
      <w:r w:rsidRPr="00795A27">
        <w:rPr>
          <w:rFonts w:ascii="Times New Roman" w:hAnsi="Times New Roman"/>
          <w:b w:val="0"/>
          <w:sz w:val="24"/>
          <w:szCs w:val="24"/>
          <w:lang w:val="uk-UA"/>
        </w:rPr>
        <w:t>ДНІПРОПЕТРОВСЬКА</w:t>
      </w:r>
      <w:r w:rsidRPr="00795A27">
        <w:rPr>
          <w:rFonts w:ascii="Times New Roman" w:hAnsi="Times New Roman"/>
          <w:b w:val="0"/>
          <w:szCs w:val="30"/>
          <w:lang w:val="uk-UA"/>
        </w:rPr>
        <w:t xml:space="preserve"> </w:t>
      </w:r>
      <w:r w:rsidRPr="00795A27">
        <w:rPr>
          <w:rFonts w:ascii="Times New Roman" w:hAnsi="Times New Roman"/>
          <w:b w:val="0"/>
          <w:sz w:val="24"/>
          <w:szCs w:val="24"/>
          <w:lang w:val="uk-UA"/>
        </w:rPr>
        <w:t>ОБЛАСНА ДЕРЖАВНА АДМІНІСТРАЦІЯ</w:t>
      </w:r>
    </w:p>
    <w:p w:rsidR="00795A27" w:rsidRPr="00795A27" w:rsidRDefault="00795A27" w:rsidP="00795A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95A27">
        <w:rPr>
          <w:rFonts w:ascii="Times New Roman" w:hAnsi="Times New Roman" w:cs="Times New Roman"/>
          <w:sz w:val="24"/>
          <w:szCs w:val="24"/>
          <w:lang w:val="uk-UA"/>
        </w:rPr>
        <w:t>ДЕПАРТАМЕНТ ОСВІТИ І НАУКИ</w:t>
      </w:r>
    </w:p>
    <w:p w:rsidR="00795A27" w:rsidRPr="00795A27" w:rsidRDefault="00795A27" w:rsidP="00795A27">
      <w:pPr>
        <w:pStyle w:val="ab"/>
        <w:rPr>
          <w:b w:val="0"/>
          <w:spacing w:val="52"/>
          <w:sz w:val="24"/>
          <w:szCs w:val="24"/>
        </w:rPr>
      </w:pPr>
      <w:r w:rsidRPr="00795A27">
        <w:rPr>
          <w:b w:val="0"/>
          <w:spacing w:val="52"/>
          <w:sz w:val="24"/>
          <w:szCs w:val="24"/>
        </w:rPr>
        <w:t>ВІДДІЛ ОСВІТИ</w:t>
      </w:r>
    </w:p>
    <w:p w:rsidR="00795A27" w:rsidRPr="00795A27" w:rsidRDefault="00795A27" w:rsidP="00795A27">
      <w:pPr>
        <w:pStyle w:val="ab"/>
        <w:rPr>
          <w:sz w:val="16"/>
          <w:szCs w:val="16"/>
        </w:rPr>
      </w:pPr>
      <w:r w:rsidRPr="00795A27">
        <w:rPr>
          <w:sz w:val="16"/>
          <w:szCs w:val="16"/>
        </w:rPr>
        <w:t>ВАСИЛЬКІВСЬКОЇ      РАЙОННОЇ     ДЕРЖАВНОЇ       АДМІНІСТРАЦІЇ</w:t>
      </w:r>
    </w:p>
    <w:p w:rsidR="00795A27" w:rsidRPr="00795A27" w:rsidRDefault="00795A27" w:rsidP="00795A27">
      <w:pPr>
        <w:pStyle w:val="ab"/>
        <w:rPr>
          <w:sz w:val="16"/>
          <w:szCs w:val="16"/>
        </w:rPr>
      </w:pPr>
      <w:proofErr w:type="spellStart"/>
      <w:r w:rsidRPr="00795A27">
        <w:rPr>
          <w:sz w:val="16"/>
          <w:szCs w:val="16"/>
        </w:rPr>
        <w:t>Дебальцівський</w:t>
      </w:r>
      <w:proofErr w:type="spellEnd"/>
      <w:r w:rsidRPr="00795A27">
        <w:rPr>
          <w:sz w:val="16"/>
          <w:szCs w:val="16"/>
        </w:rPr>
        <w:t xml:space="preserve"> навчально-виховний комплекс «загальноосвітній навчальний заклад – дошкільний навчальний заклад»</w:t>
      </w:r>
    </w:p>
    <w:p w:rsidR="00795A27" w:rsidRPr="00795A27" w:rsidRDefault="00795A27" w:rsidP="00795A27">
      <w:pPr>
        <w:pStyle w:val="ab"/>
        <w:rPr>
          <w:b w:val="0"/>
          <w:kern w:val="160"/>
          <w:sz w:val="20"/>
        </w:rPr>
      </w:pPr>
      <w:r w:rsidRPr="00795A27">
        <w:rPr>
          <w:b w:val="0"/>
          <w:kern w:val="160"/>
          <w:sz w:val="20"/>
        </w:rPr>
        <w:t>вул.</w:t>
      </w:r>
      <w:r>
        <w:rPr>
          <w:b w:val="0"/>
          <w:kern w:val="160"/>
          <w:sz w:val="20"/>
        </w:rPr>
        <w:t xml:space="preserve"> </w:t>
      </w:r>
      <w:r w:rsidRPr="00795A27">
        <w:rPr>
          <w:b w:val="0"/>
          <w:kern w:val="160"/>
          <w:sz w:val="20"/>
        </w:rPr>
        <w:t>Центральна,35, с.</w:t>
      </w:r>
      <w:r>
        <w:rPr>
          <w:b w:val="0"/>
          <w:kern w:val="160"/>
          <w:sz w:val="20"/>
        </w:rPr>
        <w:t xml:space="preserve"> </w:t>
      </w:r>
      <w:r w:rsidRPr="00795A27">
        <w:rPr>
          <w:b w:val="0"/>
          <w:kern w:val="160"/>
          <w:sz w:val="20"/>
        </w:rPr>
        <w:t>Дебальцеве, Васильківський район, Дніпропетровська область, 52661, тел. (05639) 9-66-23,</w:t>
      </w:r>
    </w:p>
    <w:p w:rsidR="00795A27" w:rsidRPr="00795A27" w:rsidRDefault="00BE4074" w:rsidP="00795A27">
      <w:pPr>
        <w:pStyle w:val="ab"/>
        <w:rPr>
          <w:b w:val="0"/>
          <w:kern w:val="160"/>
          <w:sz w:val="20"/>
          <w:lang w:val="lv-LV"/>
        </w:rPr>
      </w:pPr>
      <w:r>
        <w:rPr>
          <w:b w:val="0"/>
          <w:kern w:val="160"/>
          <w:sz w:val="20"/>
          <w:lang w:val="lv-LV"/>
        </w:rPr>
        <w:t xml:space="preserve"> e-</w:t>
      </w:r>
      <w:r w:rsidR="00795A27">
        <w:rPr>
          <w:b w:val="0"/>
          <w:kern w:val="160"/>
          <w:sz w:val="20"/>
          <w:lang w:val="lv-LV"/>
        </w:rPr>
        <w:t>mail</w:t>
      </w:r>
      <w:r w:rsidR="00795A27" w:rsidRPr="00795A27">
        <w:rPr>
          <w:b w:val="0"/>
          <w:kern w:val="160"/>
          <w:sz w:val="20"/>
        </w:rPr>
        <w:t>:</w:t>
      </w:r>
      <w:r w:rsidR="00795A27">
        <w:rPr>
          <w:b w:val="0"/>
          <w:kern w:val="160"/>
          <w:sz w:val="20"/>
        </w:rPr>
        <w:t xml:space="preserve"> </w:t>
      </w:r>
      <w:proofErr w:type="spellStart"/>
      <w:r w:rsidR="00795A27" w:rsidRPr="00795A27">
        <w:rPr>
          <w:b w:val="0"/>
          <w:kern w:val="160"/>
          <w:sz w:val="20"/>
          <w:lang w:val="en-US"/>
        </w:rPr>
        <w:t>debaltsevonvk</w:t>
      </w:r>
      <w:proofErr w:type="spellEnd"/>
      <w:r>
        <w:rPr>
          <w:b w:val="0"/>
          <w:kern w:val="160"/>
          <w:sz w:val="20"/>
        </w:rPr>
        <w:t>@</w:t>
      </w:r>
      <w:proofErr w:type="spellStart"/>
      <w:r>
        <w:rPr>
          <w:b w:val="0"/>
          <w:kern w:val="160"/>
          <w:sz w:val="20"/>
          <w:lang w:val="en-US"/>
        </w:rPr>
        <w:t>g</w:t>
      </w:r>
      <w:r w:rsidR="00795A27" w:rsidRPr="00795A27">
        <w:rPr>
          <w:b w:val="0"/>
          <w:kern w:val="160"/>
          <w:sz w:val="20"/>
          <w:lang w:val="en-US"/>
        </w:rPr>
        <w:t>mail</w:t>
      </w:r>
      <w:proofErr w:type="spellEnd"/>
      <w:r w:rsidR="00795A27" w:rsidRPr="00795A27">
        <w:rPr>
          <w:b w:val="0"/>
          <w:kern w:val="160"/>
          <w:sz w:val="20"/>
        </w:rPr>
        <w:t>.</w:t>
      </w:r>
      <w:r w:rsidR="00795A27" w:rsidRPr="00795A27">
        <w:rPr>
          <w:b w:val="0"/>
          <w:kern w:val="160"/>
          <w:sz w:val="20"/>
          <w:lang w:val="en-US"/>
        </w:rPr>
        <w:t>com</w:t>
      </w:r>
    </w:p>
    <w:p w:rsidR="00795A27" w:rsidRPr="00801A35" w:rsidRDefault="000D6F96" w:rsidP="00795A27">
      <w:pPr>
        <w:spacing w:after="0"/>
        <w:ind w:right="98"/>
        <w:jc w:val="center"/>
        <w:rPr>
          <w:lang w:val="uk-UA"/>
        </w:rPr>
      </w:pPr>
      <w:r w:rsidRPr="000D6F96">
        <w:rPr>
          <w:noProof/>
          <w:sz w:val="28"/>
          <w:szCs w:val="28"/>
          <w:lang w:val="uk-UA"/>
        </w:rPr>
        <w:pict>
          <v:group id="_x0000_s1041" style="position:absolute;left:0;text-align:left;margin-left:-.75pt;margin-top:6.75pt;width:484.35pt;height:3.45pt;z-index:251675648" coordorigin="1673,3503" coordsize="9687,69">
            <v:line id="_x0000_s1042" style="position:absolute" from="1673,3503" to="11360,3503" strokeweight="2pt"/>
            <v:line id="_x0000_s1043" style="position:absolute" from="1674,3564" to="11360,3572" strokeweight="1pt"/>
          </v:group>
        </w:pict>
      </w:r>
    </w:p>
    <w:p w:rsidR="00795A27" w:rsidRDefault="00795A27" w:rsidP="00795A27"/>
    <w:p w:rsidR="00F6185A" w:rsidRDefault="00F6185A" w:rsidP="00F6185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6185A" w:rsidRDefault="00F6185A" w:rsidP="00F6185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6185A" w:rsidRDefault="00F6185A" w:rsidP="00F618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6185A" w:rsidRDefault="00F6185A" w:rsidP="00F618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6185A" w:rsidRDefault="00F6185A" w:rsidP="00F618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6185A" w:rsidRDefault="00F6185A" w:rsidP="00F6185A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080845">
        <w:rPr>
          <w:rFonts w:ascii="Times New Roman" w:hAnsi="Times New Roman" w:cs="Times New Roman"/>
          <w:b/>
          <w:sz w:val="44"/>
          <w:szCs w:val="44"/>
          <w:lang w:val="uk-UA"/>
        </w:rPr>
        <w:t xml:space="preserve">Формування читацьких інтересів </w:t>
      </w:r>
    </w:p>
    <w:p w:rsidR="00F6185A" w:rsidRPr="00080845" w:rsidRDefault="00F6185A" w:rsidP="00F6185A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080845">
        <w:rPr>
          <w:rFonts w:ascii="Times New Roman" w:hAnsi="Times New Roman" w:cs="Times New Roman"/>
          <w:b/>
          <w:sz w:val="44"/>
          <w:szCs w:val="44"/>
          <w:lang w:val="uk-UA"/>
        </w:rPr>
        <w:t xml:space="preserve">молодших школярів </w:t>
      </w:r>
    </w:p>
    <w:p w:rsidR="00F6185A" w:rsidRDefault="00F6185A" w:rsidP="00F6185A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080845">
        <w:rPr>
          <w:rFonts w:ascii="Times New Roman" w:hAnsi="Times New Roman" w:cs="Times New Roman"/>
          <w:b/>
          <w:sz w:val="44"/>
          <w:szCs w:val="44"/>
          <w:lang w:val="uk-UA"/>
        </w:rPr>
        <w:t xml:space="preserve">засобами </w:t>
      </w:r>
      <w:proofErr w:type="spellStart"/>
      <w:r w:rsidRPr="00080845">
        <w:rPr>
          <w:rFonts w:ascii="Times New Roman" w:hAnsi="Times New Roman" w:cs="Times New Roman"/>
          <w:b/>
          <w:sz w:val="44"/>
          <w:szCs w:val="44"/>
          <w:lang w:val="uk-UA"/>
        </w:rPr>
        <w:t>мультимедіа</w:t>
      </w:r>
      <w:proofErr w:type="spellEnd"/>
      <w:r w:rsidRPr="00080845">
        <w:rPr>
          <w:rFonts w:ascii="Times New Roman" w:hAnsi="Times New Roman" w:cs="Times New Roman"/>
          <w:b/>
          <w:sz w:val="44"/>
          <w:szCs w:val="44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b/>
          <w:sz w:val="44"/>
          <w:szCs w:val="44"/>
          <w:lang w:val="uk-UA"/>
        </w:rPr>
        <w:t>і</w:t>
      </w:r>
      <w:r w:rsidRPr="00080845">
        <w:rPr>
          <w:rFonts w:ascii="Times New Roman" w:hAnsi="Times New Roman" w:cs="Times New Roman"/>
          <w:b/>
          <w:sz w:val="44"/>
          <w:szCs w:val="44"/>
          <w:lang w:val="uk-UA"/>
        </w:rPr>
        <w:t>нтернет-ресурсів</w:t>
      </w:r>
      <w:proofErr w:type="spellEnd"/>
      <w:r w:rsidR="002523ED">
        <w:rPr>
          <w:rFonts w:ascii="Times New Roman" w:hAnsi="Times New Roman" w:cs="Times New Roman"/>
          <w:b/>
          <w:sz w:val="44"/>
          <w:szCs w:val="44"/>
          <w:lang w:val="uk-UA"/>
        </w:rPr>
        <w:t xml:space="preserve"> на уроках літературного читання</w:t>
      </w:r>
    </w:p>
    <w:p w:rsidR="00F6185A" w:rsidRDefault="00F6185A" w:rsidP="00F618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6185A" w:rsidRDefault="00F6185A" w:rsidP="006735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6185A" w:rsidRDefault="00673567" w:rsidP="0067356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Досвід роботи</w:t>
      </w:r>
    </w:p>
    <w:p w:rsidR="00F6185A" w:rsidRDefault="00673567" w:rsidP="0067356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Зуб Світлани Олександрівни</w:t>
      </w:r>
    </w:p>
    <w:p w:rsidR="00F6185A" w:rsidRDefault="00673567" w:rsidP="0067356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вчителя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 xml:space="preserve"> початкових класів</w:t>
      </w:r>
    </w:p>
    <w:p w:rsidR="00673567" w:rsidRDefault="00673567" w:rsidP="0067356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Дебальцівського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НВК</w:t>
      </w:r>
    </w:p>
    <w:p w:rsidR="00673567" w:rsidRDefault="00673567" w:rsidP="0067356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Васильківського району</w:t>
      </w:r>
    </w:p>
    <w:p w:rsidR="00673567" w:rsidRDefault="00673567" w:rsidP="0067356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Дніпропетровської області</w:t>
      </w:r>
    </w:p>
    <w:p w:rsidR="00F6185A" w:rsidRDefault="00F6185A" w:rsidP="00F6185A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6185A" w:rsidRDefault="00F6185A" w:rsidP="00F6185A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6185A" w:rsidRDefault="00F6185A" w:rsidP="00F6185A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6185A" w:rsidRDefault="00F6185A" w:rsidP="00F6185A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6185A" w:rsidRDefault="00F6185A" w:rsidP="00F6185A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6185A" w:rsidRDefault="00F6185A" w:rsidP="00F6185A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E4074" w:rsidRDefault="00BE4074" w:rsidP="009D699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D6999" w:rsidRPr="00E52AC4" w:rsidRDefault="009D6999" w:rsidP="009D699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2AC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Анотація</w:t>
      </w:r>
    </w:p>
    <w:p w:rsidR="009D6999" w:rsidRPr="00E52AC4" w:rsidRDefault="009D6999" w:rsidP="009D6999">
      <w:pPr>
        <w:spacing w:after="0" w:line="360" w:lineRule="auto"/>
        <w:ind w:firstLine="708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52AC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  досвіді подано теоретичний та практичний матеріал з проблем формування читацьких інтересів молодшого школяра засобами </w:t>
      </w:r>
      <w:proofErr w:type="spellStart"/>
      <w:r w:rsidRPr="00E52AC4">
        <w:rPr>
          <w:rFonts w:ascii="Times New Roman" w:eastAsia="Calibri" w:hAnsi="Times New Roman" w:cs="Times New Roman"/>
          <w:sz w:val="28"/>
          <w:szCs w:val="28"/>
          <w:lang w:val="uk-UA"/>
        </w:rPr>
        <w:t>мультимедіа</w:t>
      </w:r>
      <w:proofErr w:type="spellEnd"/>
      <w:r w:rsidRPr="00E52AC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E52AC4">
        <w:rPr>
          <w:rFonts w:ascii="Times New Roman" w:eastAsia="Calibri" w:hAnsi="Times New Roman" w:cs="Times New Roman"/>
          <w:sz w:val="28"/>
          <w:szCs w:val="28"/>
          <w:lang w:val="uk-UA"/>
        </w:rPr>
        <w:t>інтернет-ресурсів</w:t>
      </w:r>
      <w:proofErr w:type="spellEnd"/>
      <w:r w:rsidRPr="00E52AC4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9D6999" w:rsidRPr="00E52AC4" w:rsidRDefault="009D6999" w:rsidP="009D6999">
      <w:pPr>
        <w:spacing w:after="0" w:line="360" w:lineRule="auto"/>
        <w:ind w:firstLine="708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52AC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Поетапно прослідковано застосування мультимедійних засобів та ресурсів Інтернету на уроках читання. Запропоновані методичні ідеї та рекомендації, дидактичні матеріали  і розробки уроків з використанням мультимедійної підтримки, яка допомагає побудувати цікавий та ефективний урок. Розглядається питання формування школяра-читача в позаурочній діяльності. </w:t>
      </w:r>
    </w:p>
    <w:p w:rsidR="009D6999" w:rsidRPr="00E52AC4" w:rsidRDefault="009D6999" w:rsidP="009D6999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E52AC4">
        <w:rPr>
          <w:rFonts w:ascii="Times New Roman" w:eastAsia="Calibri" w:hAnsi="Times New Roman" w:cs="Times New Roman"/>
          <w:sz w:val="28"/>
          <w:szCs w:val="28"/>
          <w:lang w:val="uk-UA"/>
        </w:rPr>
        <w:t>Матеріал може бути корисним для вчителів початкових класів, молодих спеціалістів.</w:t>
      </w:r>
    </w:p>
    <w:p w:rsidR="009D6999" w:rsidRDefault="009D6999" w:rsidP="00F618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D6999" w:rsidRDefault="009D6999" w:rsidP="00F618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D6999" w:rsidRDefault="009D6999" w:rsidP="00F618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D6999" w:rsidRDefault="009D6999" w:rsidP="00F618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D6999" w:rsidRDefault="009D6999" w:rsidP="00F618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D6999" w:rsidRDefault="009D6999" w:rsidP="00F618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D6999" w:rsidRDefault="009D6999" w:rsidP="00F618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D6999" w:rsidRDefault="009D6999" w:rsidP="00F618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D6999" w:rsidRDefault="009D6999" w:rsidP="00F618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D6999" w:rsidRDefault="009D6999" w:rsidP="00F618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D6999" w:rsidRDefault="009D6999" w:rsidP="00F618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D6999" w:rsidRDefault="009D6999" w:rsidP="00F618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D6999" w:rsidRDefault="009D6999" w:rsidP="00F618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D6999" w:rsidRDefault="009D6999" w:rsidP="00F618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D6999" w:rsidRDefault="009D6999" w:rsidP="00F618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D6999" w:rsidRDefault="009D6999" w:rsidP="00F618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D6999" w:rsidRDefault="009D6999" w:rsidP="00F618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D6999" w:rsidRDefault="009D6999" w:rsidP="00F618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D6999" w:rsidRDefault="009D6999" w:rsidP="00F618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D6999" w:rsidRDefault="009D6999" w:rsidP="00F618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D6999" w:rsidRDefault="009D6999" w:rsidP="00F618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D6999" w:rsidRDefault="009D6999" w:rsidP="00F618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D6999" w:rsidRDefault="009D6999" w:rsidP="00F618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D6999" w:rsidRDefault="009D6999" w:rsidP="00F618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6185A" w:rsidRDefault="00F6185A" w:rsidP="00F618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Зміст</w:t>
      </w:r>
    </w:p>
    <w:p w:rsidR="00F6185A" w:rsidRDefault="00F6185A" w:rsidP="00F6185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6185A" w:rsidRPr="003C3A89" w:rsidRDefault="00F6185A" w:rsidP="00F6185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C3A89">
        <w:rPr>
          <w:rFonts w:ascii="Times New Roman" w:hAnsi="Times New Roman" w:cs="Times New Roman"/>
          <w:sz w:val="28"/>
          <w:szCs w:val="28"/>
          <w:lang w:val="uk-UA"/>
        </w:rPr>
        <w:t>Вступ</w:t>
      </w:r>
      <w:r w:rsidR="00795A2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3</w:t>
      </w:r>
    </w:p>
    <w:p w:rsidR="00F6185A" w:rsidRPr="00316E8F" w:rsidRDefault="00316E8F" w:rsidP="00F6185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16E8F">
        <w:rPr>
          <w:rFonts w:ascii="Times New Roman" w:hAnsi="Times New Roman" w:cs="Times New Roman"/>
          <w:sz w:val="28"/>
          <w:szCs w:val="28"/>
          <w:lang w:val="uk-UA"/>
        </w:rPr>
        <w:t>Основна частина</w:t>
      </w:r>
    </w:p>
    <w:p w:rsidR="00F6185A" w:rsidRDefault="00E46BD0" w:rsidP="00316E8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Розділ 1. </w:t>
      </w:r>
      <w:r w:rsidR="00316E8F" w:rsidRPr="00316E8F">
        <w:rPr>
          <w:rFonts w:ascii="Times New Roman" w:hAnsi="Times New Roman" w:cs="Times New Roman"/>
          <w:sz w:val="28"/>
          <w:szCs w:val="28"/>
          <w:lang w:val="uk-UA"/>
        </w:rPr>
        <w:t>Теоретичне обґрунтування проблеми</w:t>
      </w:r>
      <w:r w:rsidR="00316E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5A2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5</w:t>
      </w:r>
    </w:p>
    <w:p w:rsidR="00795A27" w:rsidRDefault="00E46BD0" w:rsidP="00C0591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Розділ 2. </w:t>
      </w:r>
      <w:r w:rsidR="00C05917">
        <w:rPr>
          <w:rFonts w:ascii="Times New Roman" w:hAnsi="Times New Roman" w:cs="Times New Roman"/>
          <w:sz w:val="28"/>
          <w:szCs w:val="28"/>
          <w:lang w:val="uk-UA"/>
        </w:rPr>
        <w:t xml:space="preserve">Використання засобів </w:t>
      </w:r>
      <w:proofErr w:type="spellStart"/>
      <w:r w:rsidR="00C05917">
        <w:rPr>
          <w:rFonts w:ascii="Times New Roman" w:hAnsi="Times New Roman" w:cs="Times New Roman"/>
          <w:sz w:val="28"/>
          <w:szCs w:val="28"/>
          <w:lang w:val="uk-UA"/>
        </w:rPr>
        <w:t>мультимедіа</w:t>
      </w:r>
      <w:proofErr w:type="spellEnd"/>
      <w:r w:rsidR="00C05917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C05917">
        <w:rPr>
          <w:rFonts w:ascii="Times New Roman" w:hAnsi="Times New Roman" w:cs="Times New Roman"/>
          <w:sz w:val="28"/>
          <w:szCs w:val="28"/>
          <w:lang w:val="uk-UA"/>
        </w:rPr>
        <w:t>інтернет-ресурсів</w:t>
      </w:r>
      <w:proofErr w:type="spellEnd"/>
      <w:r w:rsidR="00C059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95A27" w:rsidRDefault="00C05917" w:rsidP="00C0591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уроках </w:t>
      </w:r>
      <w:r w:rsidR="00795A27">
        <w:rPr>
          <w:rFonts w:ascii="Times New Roman" w:hAnsi="Times New Roman" w:cs="Times New Roman"/>
          <w:sz w:val="28"/>
          <w:szCs w:val="28"/>
          <w:lang w:val="uk-UA"/>
        </w:rPr>
        <w:t xml:space="preserve">літературного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читання та в позаурочний час </w:t>
      </w:r>
    </w:p>
    <w:p w:rsidR="00C05917" w:rsidRDefault="00C05917" w:rsidP="00C0591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формування читацьких інтересів </w:t>
      </w:r>
      <w:r w:rsidR="00E46BD0">
        <w:rPr>
          <w:rFonts w:ascii="Times New Roman" w:hAnsi="Times New Roman" w:cs="Times New Roman"/>
          <w:sz w:val="28"/>
          <w:szCs w:val="28"/>
          <w:lang w:val="uk-UA"/>
        </w:rPr>
        <w:t xml:space="preserve">молодших </w:t>
      </w:r>
      <w:r>
        <w:rPr>
          <w:rFonts w:ascii="Times New Roman" w:hAnsi="Times New Roman" w:cs="Times New Roman"/>
          <w:sz w:val="28"/>
          <w:szCs w:val="28"/>
          <w:lang w:val="uk-UA"/>
        </w:rPr>
        <w:t>школярів</w:t>
      </w:r>
      <w:r w:rsidR="00795A2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7</w:t>
      </w:r>
    </w:p>
    <w:p w:rsidR="00F6185A" w:rsidRPr="003C3A89" w:rsidRDefault="00F6185A" w:rsidP="00C0591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C3A89">
        <w:rPr>
          <w:rFonts w:ascii="Times New Roman" w:hAnsi="Times New Roman" w:cs="Times New Roman"/>
          <w:sz w:val="28"/>
          <w:szCs w:val="28"/>
          <w:lang w:val="uk-UA"/>
        </w:rPr>
        <w:t>Висновки</w:t>
      </w:r>
      <w:r w:rsidR="00795A2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13</w:t>
      </w:r>
    </w:p>
    <w:p w:rsidR="00F6185A" w:rsidRPr="003C3A89" w:rsidRDefault="00F6185A" w:rsidP="00F6185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C3A89">
        <w:rPr>
          <w:rFonts w:ascii="Times New Roman" w:hAnsi="Times New Roman" w:cs="Times New Roman"/>
          <w:sz w:val="28"/>
          <w:szCs w:val="28"/>
          <w:lang w:val="uk-UA"/>
        </w:rPr>
        <w:t>Список використаної літератури</w:t>
      </w:r>
      <w:r w:rsidR="00795A2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14</w:t>
      </w:r>
    </w:p>
    <w:p w:rsidR="00F6185A" w:rsidRDefault="00F6185A" w:rsidP="00F6185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6185A" w:rsidRDefault="00F6185A" w:rsidP="00F6185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6185A" w:rsidRDefault="00F6185A" w:rsidP="00F6185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6185A" w:rsidRDefault="00F6185A" w:rsidP="00F6185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6185A" w:rsidRDefault="00F6185A" w:rsidP="00F6185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6185A" w:rsidRDefault="00F6185A" w:rsidP="00F6185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6185A" w:rsidRDefault="00F6185A" w:rsidP="00F6185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6185A" w:rsidRDefault="00F6185A" w:rsidP="00F6185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6185A" w:rsidRDefault="00F6185A" w:rsidP="00F6185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6185A" w:rsidRDefault="00F6185A" w:rsidP="00F6185A">
      <w:pPr>
        <w:spacing w:after="0" w:line="360" w:lineRule="auto"/>
        <w:jc w:val="center"/>
        <w:rPr>
          <w:b/>
          <w:sz w:val="28"/>
          <w:szCs w:val="28"/>
          <w:lang w:val="uk-UA"/>
        </w:rPr>
      </w:pPr>
    </w:p>
    <w:p w:rsidR="00F6185A" w:rsidRDefault="00F6185A" w:rsidP="00F6185A">
      <w:pPr>
        <w:spacing w:after="0" w:line="360" w:lineRule="auto"/>
        <w:jc w:val="center"/>
        <w:rPr>
          <w:b/>
          <w:sz w:val="28"/>
          <w:szCs w:val="28"/>
          <w:lang w:val="uk-UA"/>
        </w:rPr>
      </w:pPr>
    </w:p>
    <w:p w:rsidR="00F6185A" w:rsidRDefault="00F6185A" w:rsidP="00F6185A">
      <w:pPr>
        <w:spacing w:after="0" w:line="360" w:lineRule="auto"/>
        <w:jc w:val="center"/>
        <w:rPr>
          <w:b/>
          <w:sz w:val="28"/>
          <w:szCs w:val="28"/>
          <w:lang w:val="uk-UA"/>
        </w:rPr>
      </w:pPr>
    </w:p>
    <w:p w:rsidR="00F6185A" w:rsidRDefault="00F6185A" w:rsidP="00F6185A">
      <w:pPr>
        <w:spacing w:after="0" w:line="360" w:lineRule="auto"/>
        <w:jc w:val="center"/>
        <w:rPr>
          <w:b/>
          <w:sz w:val="28"/>
          <w:szCs w:val="28"/>
          <w:lang w:val="uk-UA"/>
        </w:rPr>
      </w:pPr>
    </w:p>
    <w:p w:rsidR="00F6185A" w:rsidRDefault="00F6185A" w:rsidP="00F6185A">
      <w:pPr>
        <w:spacing w:after="0" w:line="360" w:lineRule="auto"/>
        <w:jc w:val="center"/>
        <w:rPr>
          <w:b/>
          <w:sz w:val="28"/>
          <w:szCs w:val="28"/>
          <w:lang w:val="uk-UA"/>
        </w:rPr>
      </w:pPr>
    </w:p>
    <w:p w:rsidR="00F6185A" w:rsidRDefault="00F6185A" w:rsidP="00F6185A">
      <w:pPr>
        <w:spacing w:after="0" w:line="360" w:lineRule="auto"/>
        <w:jc w:val="center"/>
        <w:rPr>
          <w:b/>
          <w:sz w:val="28"/>
          <w:szCs w:val="28"/>
          <w:lang w:val="uk-UA"/>
        </w:rPr>
      </w:pPr>
    </w:p>
    <w:p w:rsidR="00F6185A" w:rsidRDefault="00F6185A" w:rsidP="00F6185A">
      <w:pPr>
        <w:spacing w:after="0" w:line="360" w:lineRule="auto"/>
        <w:jc w:val="center"/>
        <w:rPr>
          <w:b/>
          <w:sz w:val="28"/>
          <w:szCs w:val="28"/>
          <w:lang w:val="uk-UA"/>
        </w:rPr>
      </w:pPr>
    </w:p>
    <w:p w:rsidR="00F6185A" w:rsidRDefault="00F6185A" w:rsidP="00F6185A">
      <w:pPr>
        <w:spacing w:after="0" w:line="360" w:lineRule="auto"/>
        <w:jc w:val="center"/>
        <w:rPr>
          <w:b/>
          <w:sz w:val="28"/>
          <w:szCs w:val="28"/>
          <w:lang w:val="uk-UA"/>
        </w:rPr>
      </w:pPr>
    </w:p>
    <w:p w:rsidR="00F6185A" w:rsidRDefault="00F6185A" w:rsidP="00F6185A">
      <w:pPr>
        <w:spacing w:after="0" w:line="360" w:lineRule="auto"/>
        <w:jc w:val="center"/>
        <w:rPr>
          <w:b/>
          <w:sz w:val="28"/>
          <w:szCs w:val="28"/>
          <w:lang w:val="uk-UA"/>
        </w:rPr>
      </w:pPr>
    </w:p>
    <w:p w:rsidR="00C05917" w:rsidRDefault="00C05917" w:rsidP="00F6185A">
      <w:pPr>
        <w:spacing w:after="0" w:line="360" w:lineRule="auto"/>
        <w:jc w:val="center"/>
        <w:rPr>
          <w:b/>
          <w:sz w:val="28"/>
          <w:szCs w:val="28"/>
          <w:lang w:val="uk-UA"/>
        </w:rPr>
      </w:pPr>
    </w:p>
    <w:p w:rsidR="00C05917" w:rsidRDefault="00C05917" w:rsidP="00F6185A">
      <w:pPr>
        <w:spacing w:after="0" w:line="360" w:lineRule="auto"/>
        <w:jc w:val="center"/>
        <w:rPr>
          <w:b/>
          <w:sz w:val="28"/>
          <w:szCs w:val="28"/>
          <w:lang w:val="uk-UA"/>
        </w:rPr>
      </w:pPr>
    </w:p>
    <w:p w:rsidR="002F0F1F" w:rsidRDefault="002F0F1F" w:rsidP="00F6185A">
      <w:pPr>
        <w:spacing w:after="0" w:line="360" w:lineRule="auto"/>
        <w:jc w:val="center"/>
        <w:rPr>
          <w:b/>
          <w:sz w:val="28"/>
          <w:szCs w:val="28"/>
          <w:lang w:val="uk-UA"/>
        </w:rPr>
      </w:pPr>
    </w:p>
    <w:p w:rsidR="00F6185A" w:rsidRDefault="00F6185A" w:rsidP="00F6185A">
      <w:pPr>
        <w:spacing w:after="0" w:line="360" w:lineRule="auto"/>
        <w:jc w:val="center"/>
        <w:rPr>
          <w:b/>
          <w:sz w:val="28"/>
          <w:szCs w:val="28"/>
          <w:lang w:val="uk-UA"/>
        </w:rPr>
      </w:pPr>
    </w:p>
    <w:p w:rsidR="00F6185A" w:rsidRPr="0063412A" w:rsidRDefault="00F6185A" w:rsidP="00F6185A">
      <w:pPr>
        <w:spacing w:after="0" w:line="360" w:lineRule="auto"/>
        <w:jc w:val="center"/>
        <w:rPr>
          <w:b/>
          <w:sz w:val="28"/>
          <w:szCs w:val="28"/>
          <w:lang w:val="uk-UA"/>
        </w:rPr>
      </w:pPr>
      <w:r w:rsidRPr="0063412A">
        <w:rPr>
          <w:b/>
          <w:sz w:val="28"/>
          <w:szCs w:val="28"/>
          <w:lang w:val="uk-UA"/>
        </w:rPr>
        <w:lastRenderedPageBreak/>
        <w:t>Вступ</w:t>
      </w:r>
    </w:p>
    <w:p w:rsidR="00F6185A" w:rsidRPr="003B2045" w:rsidRDefault="00F6185A" w:rsidP="00F6185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3B2045">
        <w:rPr>
          <w:rFonts w:ascii="Times New Roman" w:hAnsi="Times New Roman" w:cs="Times New Roman"/>
          <w:sz w:val="28"/>
          <w:szCs w:val="28"/>
          <w:lang w:val="uk-UA"/>
        </w:rPr>
        <w:t>На початку  ХХІ століття стає очевидним , що суспільство вступає в нову інформаційну епоху. Збільшується  обсяг інформації, читання пронизує усі сфери нашої життєдіяльності. Воно покладене в основу освітньої, пізнавальної, інформаційної</w:t>
      </w:r>
      <w:r w:rsidR="00673567">
        <w:rPr>
          <w:rFonts w:ascii="Times New Roman" w:hAnsi="Times New Roman" w:cs="Times New Roman"/>
          <w:sz w:val="28"/>
          <w:szCs w:val="28"/>
          <w:lang w:val="uk-UA"/>
        </w:rPr>
        <w:t>, професійної діяльності людини</w:t>
      </w:r>
      <w:r w:rsidRPr="003B2045">
        <w:rPr>
          <w:rFonts w:ascii="Times New Roman" w:hAnsi="Times New Roman" w:cs="Times New Roman"/>
          <w:sz w:val="28"/>
          <w:szCs w:val="28"/>
          <w:lang w:val="uk-UA"/>
        </w:rPr>
        <w:t>. Розвиток сучасних технологій потребує набагато вищого рівня сформованості  вміння читати, ніж раніше. Постає потреба у засвоєнні великого обсяг</w:t>
      </w:r>
      <w:r w:rsidR="00FF7D66">
        <w:rPr>
          <w:rFonts w:ascii="Times New Roman" w:hAnsi="Times New Roman" w:cs="Times New Roman"/>
          <w:sz w:val="28"/>
          <w:szCs w:val="28"/>
          <w:lang w:val="uk-UA"/>
        </w:rPr>
        <w:t xml:space="preserve">у інформації </w:t>
      </w:r>
      <w:r w:rsidRPr="003B2045">
        <w:rPr>
          <w:rFonts w:ascii="Times New Roman" w:hAnsi="Times New Roman" w:cs="Times New Roman"/>
          <w:sz w:val="28"/>
          <w:szCs w:val="28"/>
          <w:lang w:val="uk-UA"/>
        </w:rPr>
        <w:t xml:space="preserve"> для успішної подальшої життєдіяльності. А це в свою чергу потребує збільшення темпу читання, якості розуміння прочитаного й прийняття рішення.</w:t>
      </w:r>
    </w:p>
    <w:p w:rsidR="00F6185A" w:rsidRPr="003B2045" w:rsidRDefault="00F6185A" w:rsidP="00F6185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З іншого боку, художня</w:t>
      </w:r>
      <w:r w:rsidRPr="003B2045">
        <w:rPr>
          <w:rFonts w:ascii="Times New Roman" w:hAnsi="Times New Roman" w:cs="Times New Roman"/>
          <w:sz w:val="28"/>
          <w:szCs w:val="28"/>
          <w:lang w:val="uk-UA"/>
        </w:rPr>
        <w:t xml:space="preserve"> література – це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«скарбниця» духовності  народу</w:t>
      </w:r>
      <w:r w:rsidRPr="003B2045">
        <w:rPr>
          <w:rFonts w:ascii="Times New Roman" w:hAnsi="Times New Roman" w:cs="Times New Roman"/>
          <w:sz w:val="28"/>
          <w:szCs w:val="28"/>
          <w:lang w:val="uk-UA"/>
        </w:rPr>
        <w:t>. Саме література є одним із активних чинників суспільного виховання – совісті,  моралі, загальнолюдських цінностей. Зміни в усіх сферах нашого життя безпосередньо  впливають і на літературну освіту школярів, адже література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це відображення в художньому  </w:t>
      </w:r>
      <w:r w:rsidRPr="003B2045">
        <w:rPr>
          <w:rFonts w:ascii="Times New Roman" w:hAnsi="Times New Roman" w:cs="Times New Roman"/>
          <w:sz w:val="28"/>
          <w:szCs w:val="28"/>
          <w:lang w:val="uk-UA"/>
        </w:rPr>
        <w:t>стилі життя людини та суспільства  з усіма  складнощами і проблемами. Однак, щоб література здійснювала свою виховну роль, треба виробити у людини вміння читати художні твори, належним чином сприймати дійсність, відображену  в художній формі, сформувати  прагнення брати приклад з позитивних героїв.</w:t>
      </w:r>
    </w:p>
    <w:p w:rsidR="00F6185A" w:rsidRPr="003B2045" w:rsidRDefault="00F6185A" w:rsidP="00F6185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2045">
        <w:rPr>
          <w:rFonts w:ascii="Times New Roman" w:hAnsi="Times New Roman" w:cs="Times New Roman"/>
          <w:sz w:val="28"/>
          <w:szCs w:val="28"/>
          <w:lang w:val="uk-UA"/>
        </w:rPr>
        <w:tab/>
        <w:t>Всесвітня організація економіч</w:t>
      </w:r>
      <w:r>
        <w:rPr>
          <w:rFonts w:ascii="Times New Roman" w:hAnsi="Times New Roman" w:cs="Times New Roman"/>
          <w:sz w:val="28"/>
          <w:szCs w:val="28"/>
          <w:lang w:val="uk-UA"/>
        </w:rPr>
        <w:t>ного співробітництва і розвитку</w:t>
      </w:r>
      <w:r w:rsidRPr="003B2045">
        <w:rPr>
          <w:rFonts w:ascii="Times New Roman" w:hAnsi="Times New Roman" w:cs="Times New Roman"/>
          <w:sz w:val="28"/>
          <w:szCs w:val="28"/>
          <w:lang w:val="uk-UA"/>
        </w:rPr>
        <w:t>, кожні три роки   проводить серед 15-річних дітей, що живуть у різних країнах, визначення рівня  інтелектуальної,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математичної </w:t>
      </w:r>
      <w:r w:rsidRPr="003B2045">
        <w:rPr>
          <w:rFonts w:ascii="Times New Roman" w:hAnsi="Times New Roman" w:cs="Times New Roman"/>
          <w:sz w:val="28"/>
          <w:szCs w:val="28"/>
          <w:lang w:val="uk-UA"/>
        </w:rPr>
        <w:t xml:space="preserve"> та природничо-наукової підготовки. Дослідження одержало назву «ПІЗА «Стаді». Аналізуючи результати ц</w:t>
      </w:r>
      <w:r>
        <w:rPr>
          <w:rFonts w:ascii="Times New Roman" w:hAnsi="Times New Roman" w:cs="Times New Roman"/>
          <w:sz w:val="28"/>
          <w:szCs w:val="28"/>
          <w:lang w:val="uk-UA"/>
        </w:rPr>
        <w:t>ього дослідження, вчені визнали</w:t>
      </w:r>
      <w:r w:rsidRPr="003B2045">
        <w:rPr>
          <w:rFonts w:ascii="Times New Roman" w:hAnsi="Times New Roman" w:cs="Times New Roman"/>
          <w:sz w:val="28"/>
          <w:szCs w:val="28"/>
          <w:lang w:val="uk-UA"/>
        </w:rPr>
        <w:t>, що успішними у житті є ті школярі, які виявляють інтерес до читання і вважають його важливим складником свого життя.</w:t>
      </w:r>
    </w:p>
    <w:p w:rsidR="00F6185A" w:rsidRPr="003B2045" w:rsidRDefault="00F6185A" w:rsidP="00F6185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2045">
        <w:rPr>
          <w:rFonts w:ascii="Times New Roman" w:hAnsi="Times New Roman" w:cs="Times New Roman"/>
          <w:sz w:val="28"/>
          <w:szCs w:val="28"/>
          <w:lang w:val="uk-UA"/>
        </w:rPr>
        <w:tab/>
        <w:t>Отже, навчальному предмету «Літературне читання» , який  є складовою освітньої галузі «Мови і літератури» Державного стандарту  початкової загальної 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світи, належить особлива  роль </w:t>
      </w:r>
      <w:r w:rsidRPr="003B2045">
        <w:rPr>
          <w:rFonts w:ascii="Times New Roman" w:hAnsi="Times New Roman" w:cs="Times New Roman"/>
          <w:sz w:val="28"/>
          <w:szCs w:val="28"/>
          <w:lang w:val="uk-UA"/>
        </w:rPr>
        <w:t>у розвитку і  вихованні  особистості молодшого школяра.</w:t>
      </w:r>
    </w:p>
    <w:p w:rsidR="00F6185A" w:rsidRPr="003B2045" w:rsidRDefault="00F6185A" w:rsidP="00F6185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2045">
        <w:rPr>
          <w:rFonts w:ascii="Times New Roman" w:hAnsi="Times New Roman" w:cs="Times New Roman"/>
          <w:sz w:val="28"/>
          <w:szCs w:val="28"/>
          <w:lang w:val="uk-UA"/>
        </w:rPr>
        <w:tab/>
        <w:t>Завдання початкової ланки освіти – навчити кожну дитину  вчитися, сформувати позитивні пізнавальні інтереси д</w:t>
      </w:r>
      <w:r>
        <w:rPr>
          <w:rFonts w:ascii="Times New Roman" w:hAnsi="Times New Roman" w:cs="Times New Roman"/>
          <w:sz w:val="28"/>
          <w:szCs w:val="28"/>
          <w:lang w:val="uk-UA"/>
        </w:rPr>
        <w:t>о вивчення навчальних предметів</w:t>
      </w:r>
      <w:r w:rsidRPr="003B204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3B2045">
        <w:rPr>
          <w:rFonts w:ascii="Times New Roman" w:hAnsi="Times New Roman" w:cs="Times New Roman"/>
          <w:sz w:val="28"/>
          <w:szCs w:val="28"/>
          <w:lang w:val="uk-UA"/>
        </w:rPr>
        <w:lastRenderedPageBreak/>
        <w:t>створити умови для  самовираження та самореалізації кожного учня. Відповідно до навчальної програми, основною метою курсу «Літературне читання» є розвиток  дитячої особистості засобами  читацької діяль</w:t>
      </w:r>
      <w:r>
        <w:rPr>
          <w:rFonts w:ascii="Times New Roman" w:hAnsi="Times New Roman" w:cs="Times New Roman"/>
          <w:sz w:val="28"/>
          <w:szCs w:val="28"/>
          <w:lang w:val="uk-UA"/>
        </w:rPr>
        <w:t>ності</w:t>
      </w:r>
      <w:r w:rsidRPr="003B2045">
        <w:rPr>
          <w:rFonts w:ascii="Times New Roman" w:hAnsi="Times New Roman" w:cs="Times New Roman"/>
          <w:sz w:val="28"/>
          <w:szCs w:val="28"/>
          <w:lang w:val="uk-UA"/>
        </w:rPr>
        <w:t>, формування читацької компетентності молодших школярів, ознайомлення учнів із дитячою л</w:t>
      </w:r>
      <w:r>
        <w:rPr>
          <w:rFonts w:ascii="Times New Roman" w:hAnsi="Times New Roman" w:cs="Times New Roman"/>
          <w:sz w:val="28"/>
          <w:szCs w:val="28"/>
          <w:lang w:val="uk-UA"/>
        </w:rPr>
        <w:t>ітературою  як мистецтвом слова</w:t>
      </w:r>
      <w:r w:rsidRPr="003B2045">
        <w:rPr>
          <w:rFonts w:ascii="Times New Roman" w:hAnsi="Times New Roman" w:cs="Times New Roman"/>
          <w:sz w:val="28"/>
          <w:szCs w:val="28"/>
          <w:lang w:val="uk-UA"/>
        </w:rPr>
        <w:t>, підготовка їх до систематичного вивчення курсу літератури в основній школі.</w:t>
      </w:r>
    </w:p>
    <w:p w:rsidR="00F6185A" w:rsidRPr="003B2045" w:rsidRDefault="00F6185A" w:rsidP="00F6185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2045">
        <w:rPr>
          <w:rFonts w:ascii="Times New Roman" w:hAnsi="Times New Roman" w:cs="Times New Roman"/>
          <w:sz w:val="28"/>
          <w:szCs w:val="28"/>
          <w:lang w:val="uk-UA"/>
        </w:rPr>
        <w:tab/>
        <w:t>Та як свідчить практика, в сучасних умовах глобальної комп’ютеризації суспільства  в більшості учнів інтерес до читання поступово зникає. Внаслідок цього перед сучасною школою постають завдання, направлені на розвиток зацікавленості школярів читанням в умовах інформаційного навчального середовища.</w:t>
      </w:r>
    </w:p>
    <w:p w:rsidR="00F6185A" w:rsidRPr="003B2045" w:rsidRDefault="00F6185A" w:rsidP="00F6185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2045">
        <w:rPr>
          <w:rFonts w:ascii="Times New Roman" w:hAnsi="Times New Roman" w:cs="Times New Roman"/>
          <w:sz w:val="28"/>
          <w:szCs w:val="28"/>
          <w:lang w:val="uk-UA"/>
        </w:rPr>
        <w:tab/>
        <w:t>Проаналізувавши дану тенденцію та враховуючи індивідуальні психологічні особли</w:t>
      </w:r>
      <w:r>
        <w:rPr>
          <w:rFonts w:ascii="Times New Roman" w:hAnsi="Times New Roman" w:cs="Times New Roman"/>
          <w:sz w:val="28"/>
          <w:szCs w:val="28"/>
          <w:lang w:val="uk-UA"/>
        </w:rPr>
        <w:t>вості учнів початкової школи,</w:t>
      </w:r>
      <w:r w:rsidR="00673567">
        <w:rPr>
          <w:rFonts w:ascii="Times New Roman" w:hAnsi="Times New Roman" w:cs="Times New Roman"/>
          <w:sz w:val="28"/>
          <w:szCs w:val="28"/>
          <w:lang w:val="uk-UA"/>
        </w:rPr>
        <w:t xml:space="preserve"> зробила  </w:t>
      </w:r>
      <w:proofErr w:type="spellStart"/>
      <w:r w:rsidR="00673567">
        <w:rPr>
          <w:rFonts w:ascii="Times New Roman" w:hAnsi="Times New Roman" w:cs="Times New Roman"/>
          <w:sz w:val="28"/>
          <w:szCs w:val="28"/>
          <w:lang w:val="uk-UA"/>
        </w:rPr>
        <w:t>припущення–</w:t>
      </w:r>
      <w:r w:rsidRPr="003B2045">
        <w:rPr>
          <w:rFonts w:ascii="Times New Roman" w:hAnsi="Times New Roman" w:cs="Times New Roman"/>
          <w:sz w:val="28"/>
          <w:szCs w:val="28"/>
          <w:lang w:val="uk-UA"/>
        </w:rPr>
        <w:t>висновок</w:t>
      </w:r>
      <w:proofErr w:type="spellEnd"/>
      <w:r w:rsidRPr="003B2045">
        <w:rPr>
          <w:rFonts w:ascii="Times New Roman" w:hAnsi="Times New Roman" w:cs="Times New Roman"/>
          <w:sz w:val="28"/>
          <w:szCs w:val="28"/>
          <w:lang w:val="uk-UA"/>
        </w:rPr>
        <w:t xml:space="preserve"> , що для формуван</w:t>
      </w:r>
      <w:r w:rsidR="00E46BD0">
        <w:rPr>
          <w:rFonts w:ascii="Times New Roman" w:hAnsi="Times New Roman" w:cs="Times New Roman"/>
          <w:sz w:val="28"/>
          <w:szCs w:val="28"/>
          <w:lang w:val="uk-UA"/>
        </w:rPr>
        <w:t xml:space="preserve">ня інтересу до читання необхідні ефективніші </w:t>
      </w:r>
      <w:r w:rsidR="00FF7D66">
        <w:rPr>
          <w:rFonts w:ascii="Times New Roman" w:hAnsi="Times New Roman" w:cs="Times New Roman"/>
          <w:sz w:val="28"/>
          <w:szCs w:val="28"/>
          <w:lang w:val="uk-UA"/>
        </w:rPr>
        <w:t>засоби</w:t>
      </w:r>
      <w:r w:rsidR="00E46BD0">
        <w:rPr>
          <w:rFonts w:ascii="Times New Roman" w:hAnsi="Times New Roman" w:cs="Times New Roman"/>
          <w:sz w:val="28"/>
          <w:szCs w:val="28"/>
          <w:lang w:val="uk-UA"/>
        </w:rPr>
        <w:t xml:space="preserve"> роботи </w:t>
      </w:r>
      <w:r w:rsidRPr="003B2045">
        <w:rPr>
          <w:rFonts w:ascii="Times New Roman" w:hAnsi="Times New Roman" w:cs="Times New Roman"/>
          <w:sz w:val="28"/>
          <w:szCs w:val="28"/>
          <w:lang w:val="uk-UA"/>
        </w:rPr>
        <w:t>учнів із навчальним  матеріало</w:t>
      </w:r>
      <w:r w:rsidR="00E46BD0">
        <w:rPr>
          <w:rFonts w:ascii="Times New Roman" w:hAnsi="Times New Roman" w:cs="Times New Roman"/>
          <w:sz w:val="28"/>
          <w:szCs w:val="28"/>
          <w:lang w:val="uk-UA"/>
        </w:rPr>
        <w:t xml:space="preserve">м, зокрема </w:t>
      </w:r>
      <w:r w:rsidRPr="003B2045">
        <w:rPr>
          <w:rFonts w:ascii="Times New Roman" w:hAnsi="Times New Roman" w:cs="Times New Roman"/>
          <w:sz w:val="28"/>
          <w:szCs w:val="28"/>
          <w:lang w:val="uk-UA"/>
        </w:rPr>
        <w:t xml:space="preserve"> мультимедійна </w:t>
      </w:r>
      <w:r w:rsidR="00E46BD0">
        <w:rPr>
          <w:rFonts w:ascii="Times New Roman" w:hAnsi="Times New Roman" w:cs="Times New Roman"/>
          <w:sz w:val="28"/>
          <w:szCs w:val="28"/>
          <w:lang w:val="uk-UA"/>
        </w:rPr>
        <w:t>підтримка</w:t>
      </w:r>
      <w:r w:rsidRPr="003B2045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3B2045">
        <w:rPr>
          <w:rFonts w:ascii="Times New Roman" w:hAnsi="Times New Roman" w:cs="Times New Roman"/>
          <w:sz w:val="28"/>
          <w:szCs w:val="28"/>
          <w:lang w:val="uk-UA"/>
        </w:rPr>
        <w:t>Інтернет</w:t>
      </w:r>
      <w:r w:rsidR="00E46BD0">
        <w:rPr>
          <w:rFonts w:ascii="Times New Roman" w:hAnsi="Times New Roman" w:cs="Times New Roman"/>
          <w:sz w:val="28"/>
          <w:szCs w:val="28"/>
          <w:lang w:val="uk-UA"/>
        </w:rPr>
        <w:t>-ресурси</w:t>
      </w:r>
      <w:proofErr w:type="spellEnd"/>
      <w:r w:rsidRPr="003B204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6185A" w:rsidRPr="003B2045" w:rsidRDefault="00673567" w:rsidP="00F6185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У своїй роботі поставила</w:t>
      </w:r>
      <w:r w:rsidR="00F6185A" w:rsidRPr="003B2045">
        <w:rPr>
          <w:rFonts w:ascii="Times New Roman" w:hAnsi="Times New Roman" w:cs="Times New Roman"/>
          <w:sz w:val="28"/>
          <w:szCs w:val="28"/>
          <w:lang w:val="uk-UA"/>
        </w:rPr>
        <w:t xml:space="preserve"> за мету розкрити особливості формування читацьких інтересів молодших школярів за допомогою мультимедійної підтримки та ресурсів Інтернет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6185A" w:rsidRPr="003B2045">
        <w:rPr>
          <w:rFonts w:ascii="Times New Roman" w:hAnsi="Times New Roman" w:cs="Times New Roman"/>
          <w:sz w:val="28"/>
          <w:szCs w:val="28"/>
          <w:lang w:val="uk-UA"/>
        </w:rPr>
        <w:t xml:space="preserve"> на уроках </w:t>
      </w:r>
      <w:r w:rsidR="00FF7D66">
        <w:rPr>
          <w:rFonts w:ascii="Times New Roman" w:hAnsi="Times New Roman" w:cs="Times New Roman"/>
          <w:sz w:val="28"/>
          <w:szCs w:val="28"/>
          <w:lang w:val="uk-UA"/>
        </w:rPr>
        <w:t xml:space="preserve">літературного </w:t>
      </w:r>
      <w:r w:rsidR="00F6185A" w:rsidRPr="003B2045">
        <w:rPr>
          <w:rFonts w:ascii="Times New Roman" w:hAnsi="Times New Roman" w:cs="Times New Roman"/>
          <w:sz w:val="28"/>
          <w:szCs w:val="28"/>
          <w:lang w:val="uk-UA"/>
        </w:rPr>
        <w:t>читання.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6185A" w:rsidRPr="00F6185A" w:rsidRDefault="00F6185A" w:rsidP="00F6185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F6185A">
        <w:rPr>
          <w:rFonts w:ascii="Times New Roman" w:hAnsi="Times New Roman" w:cs="Times New Roman"/>
          <w:sz w:val="28"/>
          <w:szCs w:val="28"/>
          <w:lang w:val="uk-UA"/>
        </w:rPr>
        <w:t>Завдання:</w:t>
      </w:r>
    </w:p>
    <w:p w:rsidR="00F6185A" w:rsidRPr="003B2045" w:rsidRDefault="00F6185A" w:rsidP="00F6185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3B2045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) в</w:t>
      </w:r>
      <w:r w:rsidRPr="003B2045">
        <w:rPr>
          <w:rFonts w:ascii="Times New Roman" w:hAnsi="Times New Roman" w:cs="Times New Roman"/>
          <w:sz w:val="28"/>
          <w:szCs w:val="28"/>
          <w:lang w:val="uk-UA"/>
        </w:rPr>
        <w:t>ивчити і зробити аналіз використаної літератури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B20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6185A" w:rsidRPr="003B2045" w:rsidRDefault="00F6185A" w:rsidP="00F6185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2) </w:t>
      </w:r>
      <w:r w:rsidRPr="003B2045">
        <w:rPr>
          <w:rFonts w:ascii="Times New Roman" w:hAnsi="Times New Roman" w:cs="Times New Roman"/>
          <w:sz w:val="28"/>
          <w:szCs w:val="28"/>
          <w:lang w:val="uk-UA"/>
        </w:rPr>
        <w:t>розкрити основні поняття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6185A" w:rsidRDefault="00F6185A" w:rsidP="00F6185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3B2045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3B2045">
        <w:rPr>
          <w:rFonts w:ascii="Times New Roman" w:hAnsi="Times New Roman" w:cs="Times New Roman"/>
          <w:sz w:val="28"/>
          <w:szCs w:val="28"/>
          <w:lang w:val="uk-UA"/>
        </w:rPr>
        <w:t>практично перевірити формування читацьких 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тересів  засобами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мультимедіа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Інтернет</w:t>
      </w:r>
      <w:r w:rsidRPr="003B2045">
        <w:rPr>
          <w:rFonts w:ascii="Times New Roman" w:hAnsi="Times New Roman" w:cs="Times New Roman"/>
          <w:sz w:val="28"/>
          <w:szCs w:val="28"/>
          <w:lang w:val="uk-UA"/>
        </w:rPr>
        <w:t>–ресурсів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B20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6185A" w:rsidRPr="003B2045" w:rsidRDefault="00673567" w:rsidP="00F6185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Вважаю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>, що читацький інтерес</w:t>
      </w:r>
      <w:r w:rsidR="00F6185A" w:rsidRPr="003B20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 xml:space="preserve">школярів </w:t>
      </w:r>
      <w:r w:rsidR="00F6185A" w:rsidRPr="003B2045">
        <w:rPr>
          <w:rFonts w:ascii="Times New Roman" w:hAnsi="Times New Roman" w:cs="Times New Roman"/>
          <w:sz w:val="28"/>
          <w:szCs w:val="28"/>
          <w:lang w:val="uk-UA"/>
        </w:rPr>
        <w:t>підвищиться за умови викорис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 xml:space="preserve">тання </w:t>
      </w:r>
      <w:proofErr w:type="spellStart"/>
      <w:r w:rsidR="00F6185A">
        <w:rPr>
          <w:rFonts w:ascii="Times New Roman" w:hAnsi="Times New Roman" w:cs="Times New Roman"/>
          <w:sz w:val="28"/>
          <w:szCs w:val="28"/>
          <w:lang w:val="uk-UA"/>
        </w:rPr>
        <w:t>мультимедіа</w:t>
      </w:r>
      <w:proofErr w:type="spellEnd"/>
      <w:r w:rsidR="00F6185A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F6185A">
        <w:rPr>
          <w:rFonts w:ascii="Times New Roman" w:hAnsi="Times New Roman" w:cs="Times New Roman"/>
          <w:sz w:val="28"/>
          <w:szCs w:val="28"/>
          <w:lang w:val="uk-UA"/>
        </w:rPr>
        <w:t>Інтеренету</w:t>
      </w:r>
      <w:proofErr w:type="spellEnd"/>
      <w:r w:rsidR="00F618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185A" w:rsidRPr="003B2045">
        <w:rPr>
          <w:rFonts w:ascii="Times New Roman" w:hAnsi="Times New Roman" w:cs="Times New Roman"/>
          <w:sz w:val="28"/>
          <w:szCs w:val="28"/>
          <w:lang w:val="uk-UA"/>
        </w:rPr>
        <w:t>у навчально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F6185A" w:rsidRPr="003B2045">
        <w:rPr>
          <w:rFonts w:ascii="Times New Roman" w:hAnsi="Times New Roman" w:cs="Times New Roman"/>
          <w:sz w:val="28"/>
          <w:szCs w:val="28"/>
          <w:lang w:val="uk-UA"/>
        </w:rPr>
        <w:t>виховному процесі. І таким чином зростуть показники  якості знань.</w:t>
      </w:r>
    </w:p>
    <w:p w:rsidR="00F6185A" w:rsidRDefault="00F6185A" w:rsidP="00F6185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Досвід роботи обговорювався на засіданні педагогічної ради та методичному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єднанні вчителів початкових класів.</w:t>
      </w:r>
    </w:p>
    <w:p w:rsidR="00F6185A" w:rsidRDefault="00F6185A" w:rsidP="00F6185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6185A" w:rsidRPr="00DC2531" w:rsidRDefault="00316E8F" w:rsidP="00C059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Теоретичне обґрунтування проблеми</w:t>
      </w:r>
    </w:p>
    <w:p w:rsidR="00F6185A" w:rsidRDefault="00F6185A" w:rsidP="00F6185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>Аналіз науково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методичної літератури свідчить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, що ґрунтовні та принципово нові підходи до навчання читанню і формування читацької компетентності молодшого школяра досліджують багато вчених. Зокрема, академік </w:t>
      </w:r>
      <w:proofErr w:type="spellStart"/>
      <w:r w:rsidRPr="00EC522D">
        <w:rPr>
          <w:rFonts w:ascii="Times New Roman" w:hAnsi="Times New Roman" w:cs="Times New Roman"/>
          <w:sz w:val="28"/>
          <w:szCs w:val="28"/>
          <w:lang w:val="uk-UA"/>
        </w:rPr>
        <w:t>Едигей</w:t>
      </w:r>
      <w:proofErr w:type="spellEnd"/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 В.М</w:t>
      </w:r>
      <w:r w:rsidR="0067356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, автор освітніх технологій, спрямованих не на </w:t>
      </w:r>
      <w:r>
        <w:rPr>
          <w:rFonts w:ascii="Times New Roman" w:hAnsi="Times New Roman" w:cs="Times New Roman"/>
          <w:sz w:val="28"/>
          <w:szCs w:val="28"/>
          <w:lang w:val="uk-UA"/>
        </w:rPr>
        <w:t>швидкість, а на техніку читання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EC522D">
        <w:rPr>
          <w:rFonts w:ascii="Times New Roman" w:hAnsi="Times New Roman" w:cs="Times New Roman"/>
          <w:sz w:val="28"/>
          <w:szCs w:val="28"/>
          <w:lang w:val="uk-UA"/>
        </w:rPr>
        <w:t>Єфросиніна</w:t>
      </w:r>
      <w:proofErr w:type="spellEnd"/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 Л.О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Оморокова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М.М</w:t>
      </w:r>
      <w:r w:rsidR="0067356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>, що обґрунтовують проблему літературного читання.</w:t>
      </w:r>
    </w:p>
    <w:p w:rsidR="00F6185A" w:rsidRPr="00EC522D" w:rsidRDefault="00F6185A" w:rsidP="00F6185A">
      <w:pPr>
        <w:spacing w:after="0" w:line="36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 w:rsidRPr="00EC522D">
        <w:rPr>
          <w:rFonts w:ascii="Times New Roman" w:hAnsi="Times New Roman" w:cs="Times New Roman"/>
          <w:sz w:val="28"/>
          <w:szCs w:val="28"/>
          <w:lang w:val="uk-UA"/>
        </w:rPr>
        <w:t>Питання щодо оволодіння учнями навичок читання зустрічаємо  у працях І.Т</w:t>
      </w:r>
      <w:r w:rsidR="0067356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C522D">
        <w:rPr>
          <w:rFonts w:ascii="Times New Roman" w:hAnsi="Times New Roman" w:cs="Times New Roman"/>
          <w:sz w:val="28"/>
          <w:szCs w:val="28"/>
          <w:lang w:val="uk-UA"/>
        </w:rPr>
        <w:t>Федоренка</w:t>
      </w:r>
      <w:proofErr w:type="spellEnd"/>
      <w:r w:rsidRPr="00EC522D">
        <w:rPr>
          <w:rFonts w:ascii="Times New Roman" w:hAnsi="Times New Roman" w:cs="Times New Roman"/>
          <w:sz w:val="28"/>
          <w:szCs w:val="28"/>
          <w:lang w:val="uk-UA"/>
        </w:rPr>
        <w:t>, В.М</w:t>
      </w:r>
      <w:r w:rsidR="0067356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 Зайцева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 В.О</w:t>
      </w:r>
      <w:r w:rsidR="0067356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 Сухомлинського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 Б.В</w:t>
      </w:r>
      <w:r w:rsidR="0067356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C522D">
        <w:rPr>
          <w:rFonts w:ascii="Times New Roman" w:hAnsi="Times New Roman" w:cs="Times New Roman"/>
          <w:sz w:val="28"/>
          <w:szCs w:val="28"/>
          <w:lang w:val="uk-UA"/>
        </w:rPr>
        <w:t>Динги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73567" w:rsidRDefault="00F6185A" w:rsidP="00F6185A">
      <w:pPr>
        <w:spacing w:after="0" w:line="36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Важливі  аспекти проблеми формування школярів – читачів у сучасній початковій школі, відображені в наукових працях вітчизняних учених </w:t>
      </w:r>
    </w:p>
    <w:p w:rsidR="00F6185A" w:rsidRDefault="00F6185A" w:rsidP="0067356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C522D">
        <w:rPr>
          <w:rFonts w:ascii="Times New Roman" w:hAnsi="Times New Roman" w:cs="Times New Roman"/>
          <w:sz w:val="28"/>
          <w:szCs w:val="28"/>
          <w:lang w:val="uk-UA"/>
        </w:rPr>
        <w:t>Н.</w:t>
      </w:r>
      <w:r w:rsidR="006735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C522D">
        <w:rPr>
          <w:rFonts w:ascii="Times New Roman" w:hAnsi="Times New Roman" w:cs="Times New Roman"/>
          <w:sz w:val="28"/>
          <w:szCs w:val="28"/>
          <w:lang w:val="uk-UA"/>
        </w:rPr>
        <w:t>Скрипченка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М.</w:t>
      </w:r>
      <w:r w:rsidR="006735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Наумчук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 Савченко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 Г.</w:t>
      </w:r>
      <w:r w:rsidR="006735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>Ткачук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В їхніх роботах показані першооснови   літературної освіти в початковій школі. </w:t>
      </w:r>
      <w:r>
        <w:rPr>
          <w:rFonts w:ascii="Times New Roman" w:hAnsi="Times New Roman" w:cs="Times New Roman"/>
          <w:sz w:val="28"/>
          <w:szCs w:val="28"/>
          <w:lang w:val="uk-UA"/>
        </w:rPr>
        <w:t>Серед основних питань, що розглядаються в дослідженнях, є педагогічні основи формування читацьких інтересів у молодших школ</w:t>
      </w:r>
      <w:r w:rsidR="00E46BD0">
        <w:rPr>
          <w:rFonts w:ascii="Times New Roman" w:hAnsi="Times New Roman" w:cs="Times New Roman"/>
          <w:sz w:val="28"/>
          <w:szCs w:val="28"/>
          <w:lang w:val="uk-UA"/>
        </w:rPr>
        <w:t>ярів, умови їх становлення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виявлення інтересу до різних жанрів літератури, диференційоване навчання читанню. 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>Однак формування читацьких інтересів в умовах використання  інформац</w:t>
      </w:r>
      <w:r w:rsidR="00D92C1A">
        <w:rPr>
          <w:rFonts w:ascii="Times New Roman" w:hAnsi="Times New Roman" w:cs="Times New Roman"/>
          <w:sz w:val="28"/>
          <w:szCs w:val="28"/>
          <w:lang w:val="uk-UA"/>
        </w:rPr>
        <w:t xml:space="preserve">ійних  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>засобів навчання все ж залишається предметом спеціального дослідження.</w:t>
      </w:r>
    </w:p>
    <w:p w:rsidR="00673567" w:rsidRDefault="00F6185A" w:rsidP="00F6185A">
      <w:pPr>
        <w:spacing w:after="0" w:line="36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 w:rsidRPr="00EC522D">
        <w:rPr>
          <w:rFonts w:ascii="Times New Roman" w:hAnsi="Times New Roman" w:cs="Times New Roman"/>
          <w:sz w:val="28"/>
          <w:szCs w:val="28"/>
          <w:lang w:val="uk-UA"/>
        </w:rPr>
        <w:t>Опрацювавши літературу  по застосу</w:t>
      </w:r>
      <w:r>
        <w:rPr>
          <w:rFonts w:ascii="Times New Roman" w:hAnsi="Times New Roman" w:cs="Times New Roman"/>
          <w:sz w:val="28"/>
          <w:szCs w:val="28"/>
          <w:lang w:val="uk-UA"/>
        </w:rPr>
        <w:t>ванн</w:t>
      </w:r>
      <w:r w:rsidR="00673567">
        <w:rPr>
          <w:rFonts w:ascii="Times New Roman" w:hAnsi="Times New Roman" w:cs="Times New Roman"/>
          <w:sz w:val="28"/>
          <w:szCs w:val="28"/>
          <w:lang w:val="uk-UA"/>
        </w:rPr>
        <w:t>ю мультимедійних технологій, дійшла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висновку (</w:t>
      </w:r>
      <w:r w:rsidR="00673567">
        <w:rPr>
          <w:rFonts w:ascii="Times New Roman" w:hAnsi="Times New Roman" w:cs="Times New Roman"/>
          <w:sz w:val="28"/>
          <w:szCs w:val="28"/>
          <w:lang w:val="uk-UA"/>
        </w:rPr>
        <w:t>і підтримую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 думку О. Компаній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73567">
        <w:rPr>
          <w:rFonts w:ascii="Times New Roman" w:hAnsi="Times New Roman" w:cs="Times New Roman"/>
          <w:sz w:val="28"/>
          <w:szCs w:val="28"/>
          <w:lang w:val="uk-UA"/>
        </w:rPr>
        <w:t xml:space="preserve">, що праці з даного 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>питання можна по</w:t>
      </w:r>
      <w:r>
        <w:rPr>
          <w:rFonts w:ascii="Times New Roman" w:hAnsi="Times New Roman" w:cs="Times New Roman"/>
          <w:sz w:val="28"/>
          <w:szCs w:val="28"/>
          <w:lang w:val="uk-UA"/>
        </w:rPr>
        <w:t>ділити на два основні напрямки: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 розробка  загальних теорій використання </w:t>
      </w:r>
      <w:proofErr w:type="spellStart"/>
      <w:r w:rsidRPr="00EC522D">
        <w:rPr>
          <w:rFonts w:ascii="Times New Roman" w:hAnsi="Times New Roman" w:cs="Times New Roman"/>
          <w:sz w:val="28"/>
          <w:szCs w:val="28"/>
          <w:lang w:val="uk-UA"/>
        </w:rPr>
        <w:t>мультимедіа</w:t>
      </w:r>
      <w:proofErr w:type="spellEnd"/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 ( В.</w:t>
      </w:r>
      <w:r w:rsidR="006735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C522D">
        <w:rPr>
          <w:rFonts w:ascii="Times New Roman" w:hAnsi="Times New Roman" w:cs="Times New Roman"/>
          <w:sz w:val="28"/>
          <w:szCs w:val="28"/>
          <w:lang w:val="uk-UA"/>
        </w:rPr>
        <w:t>Агеєв</w:t>
      </w:r>
      <w:proofErr w:type="spellEnd"/>
      <w:r w:rsidRPr="00EC522D">
        <w:rPr>
          <w:rFonts w:ascii="Times New Roman" w:hAnsi="Times New Roman" w:cs="Times New Roman"/>
          <w:sz w:val="28"/>
          <w:szCs w:val="28"/>
          <w:lang w:val="uk-UA"/>
        </w:rPr>
        <w:t>, В. Безпалько, К</w:t>
      </w:r>
      <w:r w:rsidR="0067356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 Колін , В.</w:t>
      </w:r>
      <w:r w:rsidR="006735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Биков , </w:t>
      </w:r>
    </w:p>
    <w:p w:rsidR="00673567" w:rsidRDefault="00F6185A" w:rsidP="0067356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C522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7356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 Свириденко та ін.) та технічні характеристики </w:t>
      </w:r>
      <w:proofErr w:type="spellStart"/>
      <w:r w:rsidRPr="00EC522D">
        <w:rPr>
          <w:rFonts w:ascii="Times New Roman" w:hAnsi="Times New Roman" w:cs="Times New Roman"/>
          <w:sz w:val="28"/>
          <w:szCs w:val="28"/>
          <w:lang w:val="uk-UA"/>
        </w:rPr>
        <w:t>мульт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>медіа</w:t>
      </w:r>
      <w:proofErr w:type="spellEnd"/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 (М.</w:t>
      </w:r>
      <w:r w:rsidR="006735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>Гук</w:t>
      </w:r>
      <w:r w:rsidR="0067356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F6185A" w:rsidRDefault="00F6185A" w:rsidP="0067356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C522D">
        <w:rPr>
          <w:rFonts w:ascii="Times New Roman" w:hAnsi="Times New Roman" w:cs="Times New Roman"/>
          <w:sz w:val="28"/>
          <w:szCs w:val="28"/>
          <w:lang w:val="uk-UA"/>
        </w:rPr>
        <w:t>А.</w:t>
      </w:r>
      <w:r w:rsidR="006735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>Хуторський</w:t>
      </w:r>
      <w:r w:rsidR="0067356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  М. Коляда та ін.).</w:t>
      </w:r>
    </w:p>
    <w:p w:rsidR="00F6185A" w:rsidRPr="00EC522D" w:rsidRDefault="00673567" w:rsidP="00F6185A">
      <w:pPr>
        <w:spacing w:after="0" w:line="36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Зазначу</w:t>
      </w:r>
      <w:r w:rsidR="00F6185A"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, що </w:t>
      </w:r>
      <w:proofErr w:type="spellStart"/>
      <w:r w:rsidR="00F6185A" w:rsidRPr="00EC522D">
        <w:rPr>
          <w:rFonts w:ascii="Times New Roman" w:hAnsi="Times New Roman" w:cs="Times New Roman"/>
          <w:sz w:val="28"/>
          <w:szCs w:val="28"/>
          <w:lang w:val="uk-UA"/>
        </w:rPr>
        <w:t>мультимедіа</w:t>
      </w:r>
      <w:proofErr w:type="spellEnd"/>
      <w:r w:rsidR="00F6185A"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 – це подання інформації  про об’єкти і процеси 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>не традиційним текстовим описом</w:t>
      </w:r>
      <w:r w:rsidR="00F6185A" w:rsidRPr="00EC522D">
        <w:rPr>
          <w:rFonts w:ascii="Times New Roman" w:hAnsi="Times New Roman" w:cs="Times New Roman"/>
          <w:sz w:val="28"/>
          <w:szCs w:val="28"/>
          <w:lang w:val="uk-UA"/>
        </w:rPr>
        <w:t>, а за допомогою  фо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>то, відео, графіки, анімації</w:t>
      </w:r>
      <w:r w:rsidR="00F6185A" w:rsidRPr="00EC522D">
        <w:rPr>
          <w:rFonts w:ascii="Times New Roman" w:hAnsi="Times New Roman" w:cs="Times New Roman"/>
          <w:sz w:val="28"/>
          <w:szCs w:val="28"/>
          <w:lang w:val="uk-UA"/>
        </w:rPr>
        <w:t>, звуку.</w:t>
      </w:r>
    </w:p>
    <w:p w:rsidR="00F6185A" w:rsidRDefault="00F6185A" w:rsidP="00F6185A">
      <w:pPr>
        <w:spacing w:after="0" w:line="36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 w:rsidRPr="00EC522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11506">
        <w:rPr>
          <w:rFonts w:ascii="Times New Roman" w:hAnsi="Times New Roman" w:cs="Times New Roman"/>
          <w:sz w:val="28"/>
          <w:szCs w:val="28"/>
          <w:lang w:val="uk-UA"/>
        </w:rPr>
        <w:t>Г.</w:t>
      </w:r>
      <w:r w:rsidR="006735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11506">
        <w:rPr>
          <w:rFonts w:ascii="Times New Roman" w:hAnsi="Times New Roman" w:cs="Times New Roman"/>
          <w:sz w:val="28"/>
          <w:szCs w:val="28"/>
          <w:lang w:val="uk-UA"/>
        </w:rPr>
        <w:t>Аствацатуров</w:t>
      </w:r>
      <w:proofErr w:type="spellEnd"/>
      <w:r w:rsidR="00F11506">
        <w:rPr>
          <w:rFonts w:ascii="Times New Roman" w:hAnsi="Times New Roman" w:cs="Times New Roman"/>
          <w:sz w:val="28"/>
          <w:szCs w:val="28"/>
          <w:lang w:val="uk-UA"/>
        </w:rPr>
        <w:t xml:space="preserve"> наголошує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>, що необхідно розрізняти поняття «мультимедійний урок»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>(представлення інформації за допомогою комп’ютера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«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>урок з мультимедійною підтримкою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proofErr w:type="spellStart"/>
      <w:r w:rsidRPr="00EC522D">
        <w:rPr>
          <w:rFonts w:ascii="Times New Roman" w:hAnsi="Times New Roman" w:cs="Times New Roman"/>
          <w:sz w:val="28"/>
          <w:szCs w:val="28"/>
          <w:lang w:val="uk-UA"/>
        </w:rPr>
        <w:t>мультимедіа</w:t>
      </w:r>
      <w:proofErr w:type="spellEnd"/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 використовується для посилення навчального  ефекту)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6185A" w:rsidRPr="00EC522D" w:rsidRDefault="00F6185A" w:rsidP="00F6185A">
      <w:pPr>
        <w:spacing w:after="0" w:line="36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 w:rsidRPr="00EC522D">
        <w:rPr>
          <w:rFonts w:ascii="Times New Roman" w:hAnsi="Times New Roman" w:cs="Times New Roman"/>
          <w:sz w:val="28"/>
          <w:szCs w:val="28"/>
          <w:lang w:val="uk-UA"/>
        </w:rPr>
        <w:t>Мультимедійні презентації посідають важливе місце у практиці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початкового навчання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Вони дозволяють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 подати матеріал  як систему  яскравих опорних образів із вичерпною  структурованою інформацією в алгоритмічному порядку, що відповідає віковим особливостям учні</w:t>
      </w:r>
      <w:r>
        <w:rPr>
          <w:rFonts w:ascii="Times New Roman" w:hAnsi="Times New Roman" w:cs="Times New Roman"/>
          <w:sz w:val="28"/>
          <w:szCs w:val="28"/>
          <w:lang w:val="uk-UA"/>
        </w:rPr>
        <w:t>в початкової школи. Таким чином</w:t>
      </w:r>
      <w:r w:rsidR="00673567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мультимедіа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може</w:t>
      </w:r>
      <w:r w:rsidR="00F11506">
        <w:rPr>
          <w:rFonts w:ascii="Times New Roman" w:hAnsi="Times New Roman" w:cs="Times New Roman"/>
          <w:sz w:val="28"/>
          <w:szCs w:val="28"/>
          <w:lang w:val="uk-UA"/>
        </w:rPr>
        <w:t xml:space="preserve"> впливати на результативність 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>формування читацьких інтересів школярів.</w:t>
      </w:r>
    </w:p>
    <w:p w:rsidR="00F6185A" w:rsidRPr="00EC522D" w:rsidRDefault="00F6185A" w:rsidP="00F6185A">
      <w:pPr>
        <w:spacing w:after="0" w:line="36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 w:rsidRPr="00EC522D">
        <w:rPr>
          <w:rFonts w:ascii="Times New Roman" w:hAnsi="Times New Roman" w:cs="Times New Roman"/>
          <w:sz w:val="28"/>
          <w:szCs w:val="28"/>
          <w:lang w:val="uk-UA"/>
        </w:rPr>
        <w:tab/>
        <w:t>Методика використання мультимедійних технологій передбачає:</w:t>
      </w:r>
    </w:p>
    <w:p w:rsidR="00F6185A" w:rsidRPr="00EC522D" w:rsidRDefault="00F6185A" w:rsidP="00F1150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удосконалити </w:t>
      </w:r>
      <w:r w:rsidR="00126AB5">
        <w:rPr>
          <w:rFonts w:ascii="Times New Roman" w:hAnsi="Times New Roman" w:cs="Times New Roman"/>
          <w:sz w:val="28"/>
          <w:szCs w:val="28"/>
          <w:lang w:val="uk-UA"/>
        </w:rPr>
        <w:t xml:space="preserve">систему організації  навчання  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>на різних етапах уроку; посилити мотивації навчання;</w:t>
      </w:r>
      <w:r w:rsidR="00F115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>поліпши</w:t>
      </w:r>
      <w:r w:rsidR="00126AB5">
        <w:rPr>
          <w:rFonts w:ascii="Times New Roman" w:hAnsi="Times New Roman" w:cs="Times New Roman"/>
          <w:sz w:val="28"/>
          <w:szCs w:val="28"/>
          <w:lang w:val="uk-UA"/>
        </w:rPr>
        <w:t>ти  якість навчання і виховання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>, що підвищ</w:t>
      </w:r>
      <w:r w:rsidR="00F11506">
        <w:rPr>
          <w:rFonts w:ascii="Times New Roman" w:hAnsi="Times New Roman" w:cs="Times New Roman"/>
          <w:sz w:val="28"/>
          <w:szCs w:val="28"/>
          <w:lang w:val="uk-UA"/>
        </w:rPr>
        <w:t>ить інформаційну культуру учнів;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 підвищити  рівень підготовки учнів у галузі су</w:t>
      </w:r>
      <w:r w:rsidR="00F11506">
        <w:rPr>
          <w:rFonts w:ascii="Times New Roman" w:hAnsi="Times New Roman" w:cs="Times New Roman"/>
          <w:sz w:val="28"/>
          <w:szCs w:val="28"/>
          <w:lang w:val="uk-UA"/>
        </w:rPr>
        <w:t>часних інформаційних технологій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F115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 продемонструвати можливості комп’ютера не тільки як засобу для гри.</w:t>
      </w:r>
    </w:p>
    <w:p w:rsidR="00F6185A" w:rsidRPr="00EC522D" w:rsidRDefault="00E46BD0" w:rsidP="00F6185A">
      <w:pPr>
        <w:spacing w:after="0" w:line="36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Очевидно</w:t>
      </w:r>
      <w:r w:rsidR="00F6185A"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, що використання на 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 xml:space="preserve">уроці мультимедійних технологій, принципово не </w:t>
      </w:r>
      <w:r w:rsidR="00F6185A" w:rsidRPr="00EC522D">
        <w:rPr>
          <w:rFonts w:ascii="Times New Roman" w:hAnsi="Times New Roman" w:cs="Times New Roman"/>
          <w:sz w:val="28"/>
          <w:szCs w:val="28"/>
          <w:lang w:val="uk-UA"/>
        </w:rPr>
        <w:t>змінює  ні т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>ип, ні структуру уроку. У ньому, як і раніше</w:t>
      </w:r>
      <w:r w:rsidR="00F6185A"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>зберігаються  всі основні етапи, змінюються</w:t>
      </w:r>
      <w:r w:rsidR="00F6185A" w:rsidRPr="00EC522D">
        <w:rPr>
          <w:rFonts w:ascii="Times New Roman" w:hAnsi="Times New Roman" w:cs="Times New Roman"/>
          <w:sz w:val="28"/>
          <w:szCs w:val="28"/>
          <w:lang w:val="uk-UA"/>
        </w:rPr>
        <w:t>, можливо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6185A"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 тільки їхні тимчасові характеристики .</w:t>
      </w:r>
    </w:p>
    <w:p w:rsidR="00F6185A" w:rsidRPr="00EC522D" w:rsidRDefault="00F6185A" w:rsidP="00F6185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Розглянемо місце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інтернет-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>ресурсів</w:t>
      </w:r>
      <w:proofErr w:type="spellEnd"/>
      <w:r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  в </w:t>
      </w:r>
      <w:r w:rsidR="00673567">
        <w:rPr>
          <w:rFonts w:ascii="Times New Roman" w:hAnsi="Times New Roman" w:cs="Times New Roman"/>
          <w:sz w:val="28"/>
          <w:szCs w:val="28"/>
          <w:lang w:val="uk-UA"/>
        </w:rPr>
        <w:t>навчально-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виховному процесі. 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>Для формування читацьких інтересів важливими є пошукова та інформаційна  функції</w:t>
      </w:r>
      <w:r>
        <w:rPr>
          <w:rFonts w:ascii="Times New Roman" w:hAnsi="Times New Roman" w:cs="Times New Roman"/>
          <w:sz w:val="28"/>
          <w:szCs w:val="28"/>
          <w:lang w:val="uk-UA"/>
        </w:rPr>
        <w:t>. Таку можливість надає І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>нтернет.  За його допомогою читач швидко може отримати потрібну інформацію та відібрати необхідний матеріал.</w:t>
      </w:r>
    </w:p>
    <w:p w:rsidR="00F6185A" w:rsidRPr="00EC522D" w:rsidRDefault="00CB12FB" w:rsidP="00F6185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Слід відмітити</w:t>
      </w:r>
      <w:r w:rsidR="00F6185A" w:rsidRPr="00EC522D">
        <w:rPr>
          <w:rFonts w:ascii="Times New Roman" w:hAnsi="Times New Roman" w:cs="Times New Roman"/>
          <w:sz w:val="28"/>
          <w:szCs w:val="28"/>
          <w:lang w:val="uk-UA"/>
        </w:rPr>
        <w:t>, що всі науковці,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185A" w:rsidRPr="00EC522D">
        <w:rPr>
          <w:rFonts w:ascii="Times New Roman" w:hAnsi="Times New Roman" w:cs="Times New Roman"/>
          <w:sz w:val="28"/>
          <w:szCs w:val="28"/>
          <w:lang w:val="uk-UA"/>
        </w:rPr>
        <w:t>пра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>ктики сходяться до однієї думки</w:t>
      </w:r>
      <w:r w:rsidR="00F6185A" w:rsidRPr="00EC522D">
        <w:rPr>
          <w:rFonts w:ascii="Times New Roman" w:hAnsi="Times New Roman" w:cs="Times New Roman"/>
          <w:sz w:val="28"/>
          <w:szCs w:val="28"/>
          <w:lang w:val="uk-UA"/>
        </w:rPr>
        <w:t>, що  методика  формування такого інтересу на уроках читання в початкових класах передбачає багато вимог, починаючи з вчителя майстерно використовувати на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 xml:space="preserve"> уроках </w:t>
      </w:r>
      <w:proofErr w:type="spellStart"/>
      <w:r w:rsidR="00F6185A">
        <w:rPr>
          <w:rFonts w:ascii="Times New Roman" w:hAnsi="Times New Roman" w:cs="Times New Roman"/>
          <w:sz w:val="28"/>
          <w:szCs w:val="28"/>
          <w:lang w:val="uk-UA"/>
        </w:rPr>
        <w:t>мультимедіа</w:t>
      </w:r>
      <w:proofErr w:type="spellEnd"/>
      <w:r w:rsidR="00F6185A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F6185A">
        <w:rPr>
          <w:rFonts w:ascii="Times New Roman" w:hAnsi="Times New Roman" w:cs="Times New Roman"/>
          <w:sz w:val="28"/>
          <w:szCs w:val="28"/>
          <w:lang w:val="uk-UA"/>
        </w:rPr>
        <w:t>інтернет-ресурси</w:t>
      </w:r>
      <w:proofErr w:type="spellEnd"/>
      <w:r w:rsidR="00F6185A">
        <w:rPr>
          <w:rFonts w:ascii="Times New Roman" w:hAnsi="Times New Roman" w:cs="Times New Roman"/>
          <w:sz w:val="28"/>
          <w:szCs w:val="28"/>
          <w:lang w:val="uk-UA"/>
        </w:rPr>
        <w:t>. Якщо застосування</w:t>
      </w:r>
      <w:r w:rsidR="00F6185A" w:rsidRPr="00EC522D">
        <w:rPr>
          <w:rFonts w:ascii="Times New Roman" w:hAnsi="Times New Roman" w:cs="Times New Roman"/>
          <w:sz w:val="28"/>
          <w:szCs w:val="28"/>
          <w:lang w:val="uk-UA"/>
        </w:rPr>
        <w:t xml:space="preserve"> мультимедійних технологій добре продумане,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 xml:space="preserve"> заняття буде образним, наочним, цікавим</w:t>
      </w:r>
      <w:r w:rsidR="00F6185A" w:rsidRPr="00EC522D">
        <w:rPr>
          <w:rFonts w:ascii="Times New Roman" w:hAnsi="Times New Roman" w:cs="Times New Roman"/>
          <w:sz w:val="28"/>
          <w:szCs w:val="28"/>
          <w:lang w:val="uk-UA"/>
        </w:rPr>
        <w:t>, життєвим та дозволить формувати читацькі інтереси молодшого  школяра.</w:t>
      </w:r>
    </w:p>
    <w:p w:rsidR="00F6185A" w:rsidRDefault="00F6185A" w:rsidP="00F6185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6185A" w:rsidRPr="00B17E5F" w:rsidRDefault="00F6185A" w:rsidP="00F6185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05917" w:rsidRDefault="00C05917" w:rsidP="00C059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591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Використання засобів </w:t>
      </w:r>
      <w:proofErr w:type="spellStart"/>
      <w:r w:rsidRPr="00C05917">
        <w:rPr>
          <w:rFonts w:ascii="Times New Roman" w:hAnsi="Times New Roman" w:cs="Times New Roman"/>
          <w:b/>
          <w:sz w:val="28"/>
          <w:szCs w:val="28"/>
          <w:lang w:val="uk-UA"/>
        </w:rPr>
        <w:t>мультимедіа</w:t>
      </w:r>
      <w:proofErr w:type="spellEnd"/>
      <w:r w:rsidRPr="00C059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</w:t>
      </w:r>
      <w:proofErr w:type="spellStart"/>
      <w:r w:rsidRPr="00C05917">
        <w:rPr>
          <w:rFonts w:ascii="Times New Roman" w:hAnsi="Times New Roman" w:cs="Times New Roman"/>
          <w:b/>
          <w:sz w:val="28"/>
          <w:szCs w:val="28"/>
          <w:lang w:val="uk-UA"/>
        </w:rPr>
        <w:t>інтернет-ресурсів</w:t>
      </w:r>
      <w:proofErr w:type="spellEnd"/>
      <w:r w:rsidRPr="00C059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5917" w:rsidRDefault="00C05917" w:rsidP="00C059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5917">
        <w:rPr>
          <w:rFonts w:ascii="Times New Roman" w:hAnsi="Times New Roman" w:cs="Times New Roman"/>
          <w:b/>
          <w:sz w:val="28"/>
          <w:szCs w:val="28"/>
          <w:lang w:val="uk-UA"/>
        </w:rPr>
        <w:t>на уроках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C79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літературного </w:t>
      </w:r>
      <w:r w:rsidRPr="00C059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читання та в позаурочний час </w:t>
      </w:r>
    </w:p>
    <w:p w:rsidR="00C05917" w:rsidRPr="00C05917" w:rsidRDefault="00C05917" w:rsidP="00C059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59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метою формування читацьких інтересів </w:t>
      </w:r>
      <w:r w:rsidR="00CB12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молодших школярів </w:t>
      </w:r>
    </w:p>
    <w:p w:rsidR="00F6185A" w:rsidRPr="00DC2531" w:rsidRDefault="00F6185A" w:rsidP="00F6185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C2531">
        <w:rPr>
          <w:rFonts w:ascii="Times New Roman" w:hAnsi="Times New Roman" w:cs="Times New Roman"/>
          <w:sz w:val="28"/>
          <w:szCs w:val="28"/>
          <w:lang w:val="uk-UA"/>
        </w:rPr>
        <w:t>Узагальнивши опрацьовану  літературу та виходячи з вла</w:t>
      </w:r>
      <w:r>
        <w:rPr>
          <w:rFonts w:ascii="Times New Roman" w:hAnsi="Times New Roman" w:cs="Times New Roman"/>
          <w:sz w:val="28"/>
          <w:szCs w:val="28"/>
          <w:lang w:val="uk-UA"/>
        </w:rPr>
        <w:t>сного досвіду я дійшла висновку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, що результативність формування читацьких інтересів підвищиться</w:t>
      </w:r>
      <w:r w:rsidR="003514B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якщо на уроках читання застосовувати мультимедійну презентацію (виконану, за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звичай програмним засобом - </w:t>
      </w:r>
      <w:r w:rsidRPr="00DC2531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C2531"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DC2531"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та  використовуючи </w:t>
      </w:r>
      <w:r>
        <w:rPr>
          <w:rFonts w:ascii="Times New Roman" w:hAnsi="Times New Roman" w:cs="Times New Roman"/>
          <w:sz w:val="28"/>
          <w:szCs w:val="28"/>
          <w:lang w:val="uk-UA"/>
        </w:rPr>
        <w:t>ресурси Інтернет</w:t>
      </w:r>
      <w:r w:rsidR="00875ED2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6185A" w:rsidRDefault="00F6185A" w:rsidP="003514B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Перше завдання, яке я поставила перед собою, це вироблення рекомендацій з розробки мультимедійних презентацій (Додаток 1). Під час роботи враховую психофізіологічні закономірності сприйняття інформації з проекційного екрана.</w:t>
      </w:r>
    </w:p>
    <w:p w:rsidR="003514BA" w:rsidRPr="00E32BE8" w:rsidRDefault="003514BA" w:rsidP="003514B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Сформувала модель літературно-творчого школяра; упорядкувала таблицю-опору по формуванню</w:t>
      </w:r>
      <w:r w:rsidRPr="00E32BE8">
        <w:rPr>
          <w:rFonts w:ascii="Times New Roman" w:hAnsi="Times New Roman" w:cs="Times New Roman"/>
          <w:sz w:val="28"/>
          <w:szCs w:val="28"/>
          <w:lang w:val="uk-UA"/>
        </w:rPr>
        <w:t xml:space="preserve"> читацьких інтересів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учнів </w:t>
      </w:r>
      <w:r w:rsidRPr="00E32BE8">
        <w:rPr>
          <w:rFonts w:ascii="Times New Roman" w:hAnsi="Times New Roman" w:cs="Times New Roman"/>
          <w:sz w:val="28"/>
          <w:szCs w:val="28"/>
          <w:lang w:val="uk-UA"/>
        </w:rPr>
        <w:t>мультимедійними засобами на уроках літературного читання</w:t>
      </w:r>
      <w:r w:rsidR="00CF0BDA">
        <w:rPr>
          <w:rFonts w:ascii="Times New Roman" w:hAnsi="Times New Roman" w:cs="Times New Roman"/>
          <w:sz w:val="28"/>
          <w:szCs w:val="28"/>
          <w:lang w:val="uk-UA"/>
        </w:rPr>
        <w:t xml:space="preserve"> (Додатки 2, 3</w:t>
      </w:r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3514BA" w:rsidRPr="00DC2531" w:rsidRDefault="003514BA" w:rsidP="003514B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Вважаю, що розвиток читацьких інтересів здійснюється шляхом поєднання використання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мультимедіа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ресурсів Інтернету як безпосередньо на уроках читання так і в позаурочний час.</w:t>
      </w:r>
    </w:p>
    <w:p w:rsidR="00F6185A" w:rsidRDefault="00F6185A" w:rsidP="00F6185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основі формування читацьких інтересів – система роботи вчителя.</w:t>
      </w:r>
    </w:p>
    <w:p w:rsidR="00F6185A" w:rsidRDefault="000D6F96" w:rsidP="00F6185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71.15pt;margin-top:.15pt;width:108.9pt;height:37.75pt;z-index:251663360">
            <v:textbox>
              <w:txbxContent>
                <w:p w:rsidR="0005650F" w:rsidRPr="00AB20DD" w:rsidRDefault="0005650F" w:rsidP="00F6185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Позакласні заходи</w:t>
                  </w:r>
                </w:p>
              </w:txbxContent>
            </v:textbox>
          </v:shape>
        </w:pict>
      </w:r>
    </w:p>
    <w:p w:rsidR="00F6185A" w:rsidRDefault="000D6F96" w:rsidP="00F6185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224.1pt;margin-top:13.75pt;width:0;height:42.15pt;flip:y;z-index:25166848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202" style="position:absolute;left:0;text-align:left;margin-left:314.85pt;margin-top:.45pt;width:108.9pt;height:37.75pt;z-index:251664384">
            <v:textbox>
              <w:txbxContent>
                <w:p w:rsidR="0005650F" w:rsidRPr="00AB20DD" w:rsidRDefault="0005650F" w:rsidP="00F6185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Літературні ігри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202" style="position:absolute;left:0;text-align:left;margin-left:29.2pt;margin-top:.45pt;width:108.9pt;height:37.75pt;z-index:251662336">
            <v:textbox>
              <w:txbxContent>
                <w:p w:rsidR="0005650F" w:rsidRPr="00AB20DD" w:rsidRDefault="0005650F" w:rsidP="00F6185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AB20DD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Уроки читання</w:t>
                  </w:r>
                </w:p>
              </w:txbxContent>
            </v:textbox>
          </v:shape>
        </w:pict>
      </w:r>
    </w:p>
    <w:p w:rsidR="00F6185A" w:rsidRDefault="000D6F96" w:rsidP="00F6185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9" type="#_x0000_t32" style="position:absolute;left:0;text-align:left;margin-left:76.6pt;margin-top:14.05pt;width:79.05pt;height:39.5pt;flip:x y;z-index:25167360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32" style="position:absolute;left:0;text-align:left;margin-left:291.2pt;margin-top:14.05pt;width:82.5pt;height:39.5pt;flip:y;z-index:251669504" o:connectortype="straight"/>
        </w:pict>
      </w:r>
    </w:p>
    <w:p w:rsidR="00F6185A" w:rsidRDefault="000D6F96" w:rsidP="00F6185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26" style="position:absolute;left:0;text-align:left;margin-left:138.1pt;margin-top:7.6pt;width:168.6pt;height:114.15pt;z-index:251660288"/>
        </w:pict>
      </w:r>
    </w:p>
    <w:p w:rsidR="00F6185A" w:rsidRDefault="000D6F96" w:rsidP="00F6185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202" style="position:absolute;left:0;text-align:left;margin-left:342.45pt;margin-top:15.8pt;width:128.45pt;height:69.4pt;z-index:251667456">
            <v:textbox>
              <w:txbxContent>
                <w:p w:rsidR="0005650F" w:rsidRPr="00AB20DD" w:rsidRDefault="0005650F" w:rsidP="00F6185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Робота з дитячими книжками, довідковим матеріалом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202" style="position:absolute;left:0;text-align:left;margin-left:155.65pt;margin-top:5.25pt;width:129.95pt;height:69.4pt;z-index:251661312" strokecolor="white [3212]">
            <v:textbox>
              <w:txbxContent>
                <w:p w:rsidR="0005650F" w:rsidRDefault="0005650F" w:rsidP="00F6185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3C3A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Формування читацьких інтересів </w:t>
                  </w:r>
                </w:p>
                <w:p w:rsidR="0005650F" w:rsidRPr="003C3A89" w:rsidRDefault="0005650F" w:rsidP="00F6185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3C3A89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у молодших школярів через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202" style="position:absolute;left:0;text-align:left;margin-left:-2.4pt;margin-top:21.05pt;width:108.9pt;height:55.35pt;z-index:251666432">
            <v:textbox>
              <w:txbxContent>
                <w:p w:rsidR="0005650F" w:rsidRPr="00AB20DD" w:rsidRDefault="0005650F" w:rsidP="00F6185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Гурток «Закохуємо в книгу»</w:t>
                  </w:r>
                </w:p>
              </w:txbxContent>
            </v:textbox>
          </v:shape>
        </w:pict>
      </w:r>
    </w:p>
    <w:p w:rsidR="00F6185A" w:rsidRDefault="000D6F96" w:rsidP="00F6185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6" type="#_x0000_t32" style="position:absolute;left:0;text-align:left;margin-left:306.7pt;margin-top:22.35pt;width:35.75pt;height:0;z-index:25167052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8" type="#_x0000_t32" style="position:absolute;left:0;text-align:left;margin-left:106.5pt;margin-top:20.6pt;width:31.6pt;height:0;flip:x;z-index:251672576" o:connectortype="straight"/>
        </w:pict>
      </w:r>
    </w:p>
    <w:p w:rsidR="00F6185A" w:rsidRDefault="00F6185A" w:rsidP="00F6185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F6185A" w:rsidRDefault="00F6185A" w:rsidP="00F6185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F6185A" w:rsidRDefault="000D6F96" w:rsidP="00F6185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7" type="#_x0000_t32" style="position:absolute;left:0;text-align:left;margin-left:222.35pt;margin-top:1pt;width:0;height:23.85pt;z-index:251671552" o:connectortype="straight"/>
        </w:pict>
      </w:r>
    </w:p>
    <w:p w:rsidR="00F6185A" w:rsidRDefault="000D6F96" w:rsidP="00F6185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202" style="position:absolute;left:0;text-align:left;margin-left:165.25pt;margin-top:.7pt;width:108.9pt;height:37.75pt;z-index:251665408">
            <v:textbox>
              <w:txbxContent>
                <w:p w:rsidR="0005650F" w:rsidRPr="00AB20DD" w:rsidRDefault="0005650F" w:rsidP="00F6185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Робота з батьками</w:t>
                  </w:r>
                </w:p>
              </w:txbxContent>
            </v:textbox>
          </v:shape>
        </w:pict>
      </w:r>
    </w:p>
    <w:p w:rsidR="00F6185A" w:rsidRDefault="00F6185A" w:rsidP="00F6185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F6185A" w:rsidRDefault="00E32BE8" w:rsidP="00F6185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Р</w:t>
      </w:r>
      <w:r w:rsidR="00875ED2">
        <w:rPr>
          <w:rFonts w:ascii="Times New Roman" w:hAnsi="Times New Roman" w:cs="Times New Roman"/>
          <w:sz w:val="28"/>
          <w:szCs w:val="28"/>
          <w:lang w:val="uk-UA"/>
        </w:rPr>
        <w:t>озглянемо</w:t>
      </w:r>
      <w:r w:rsidR="00F6185A"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</w:t>
      </w:r>
      <w:r w:rsidR="002F0F1F">
        <w:rPr>
          <w:rFonts w:ascii="Times New Roman" w:hAnsi="Times New Roman" w:cs="Times New Roman"/>
          <w:sz w:val="28"/>
          <w:szCs w:val="28"/>
          <w:lang w:val="uk-UA"/>
        </w:rPr>
        <w:t xml:space="preserve">я </w:t>
      </w:r>
      <w:proofErr w:type="spellStart"/>
      <w:r w:rsidR="002F0F1F">
        <w:rPr>
          <w:rFonts w:ascii="Times New Roman" w:hAnsi="Times New Roman" w:cs="Times New Roman"/>
          <w:sz w:val="28"/>
          <w:szCs w:val="28"/>
          <w:lang w:val="uk-UA"/>
        </w:rPr>
        <w:t>мультимедіа</w:t>
      </w:r>
      <w:proofErr w:type="spellEnd"/>
      <w:r w:rsidR="002F0F1F">
        <w:rPr>
          <w:rFonts w:ascii="Times New Roman" w:hAnsi="Times New Roman" w:cs="Times New Roman"/>
          <w:sz w:val="28"/>
          <w:szCs w:val="28"/>
          <w:lang w:val="uk-UA"/>
        </w:rPr>
        <w:t xml:space="preserve"> на уроках </w:t>
      </w:r>
      <w:r w:rsidR="00D92C1A">
        <w:rPr>
          <w:rFonts w:ascii="Times New Roman" w:hAnsi="Times New Roman" w:cs="Times New Roman"/>
          <w:sz w:val="28"/>
          <w:szCs w:val="28"/>
          <w:lang w:val="uk-UA"/>
        </w:rPr>
        <w:t xml:space="preserve">літературного </w:t>
      </w:r>
      <w:r w:rsidR="002F0F1F">
        <w:rPr>
          <w:rFonts w:ascii="Times New Roman" w:hAnsi="Times New Roman" w:cs="Times New Roman"/>
          <w:sz w:val="28"/>
          <w:szCs w:val="28"/>
          <w:lang w:val="uk-UA"/>
        </w:rPr>
        <w:t>читання</w:t>
      </w:r>
      <w:r w:rsidR="00F6185A"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, умовно поділивши  роботу на уроці на </w:t>
      </w:r>
      <w:r w:rsidR="00F6185A" w:rsidRPr="00647747">
        <w:rPr>
          <w:rFonts w:ascii="Times New Roman" w:hAnsi="Times New Roman" w:cs="Times New Roman"/>
          <w:b/>
          <w:sz w:val="28"/>
          <w:szCs w:val="28"/>
          <w:lang w:val="uk-UA"/>
        </w:rPr>
        <w:t>три етапи</w:t>
      </w:r>
      <w:r w:rsidR="00232C5B">
        <w:rPr>
          <w:rFonts w:ascii="Times New Roman" w:hAnsi="Times New Roman" w:cs="Times New Roman"/>
          <w:sz w:val="28"/>
          <w:szCs w:val="28"/>
          <w:lang w:val="uk-UA"/>
        </w:rPr>
        <w:t>: до читання</w:t>
      </w:r>
      <w:r w:rsidR="00F6185A" w:rsidRPr="00DC2531">
        <w:rPr>
          <w:rFonts w:ascii="Times New Roman" w:hAnsi="Times New Roman" w:cs="Times New Roman"/>
          <w:sz w:val="28"/>
          <w:szCs w:val="28"/>
          <w:lang w:val="uk-UA"/>
        </w:rPr>
        <w:t>, під час і після читання твору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 xml:space="preserve"> (за В. Науменко)</w:t>
      </w:r>
      <w:r w:rsidR="00F6185A" w:rsidRPr="00DC2531">
        <w:rPr>
          <w:rFonts w:ascii="Times New Roman" w:hAnsi="Times New Roman" w:cs="Times New Roman"/>
          <w:sz w:val="28"/>
          <w:szCs w:val="28"/>
          <w:lang w:val="uk-UA"/>
        </w:rPr>
        <w:t>. Оскільки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6185A"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вважаю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6185A"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саме такий поділ дасть нам можливість більш чіткіше розглянути  застосування  </w:t>
      </w:r>
      <w:proofErr w:type="spellStart"/>
      <w:r w:rsidR="00F6185A" w:rsidRPr="00DC2531">
        <w:rPr>
          <w:rFonts w:ascii="Times New Roman" w:hAnsi="Times New Roman" w:cs="Times New Roman"/>
          <w:sz w:val="28"/>
          <w:szCs w:val="28"/>
          <w:lang w:val="uk-UA"/>
        </w:rPr>
        <w:t>мультимедіа</w:t>
      </w:r>
      <w:proofErr w:type="spellEnd"/>
      <w:r w:rsidR="00F6185A"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з метою формування читацького інтересу.</w:t>
      </w:r>
    </w:p>
    <w:p w:rsidR="00D92C1A" w:rsidRDefault="00F6185A" w:rsidP="00875ED2">
      <w:pPr>
        <w:spacing w:after="0" w:line="36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 w:rsidRPr="00DC253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75ED2">
        <w:rPr>
          <w:rFonts w:ascii="Times New Roman" w:hAnsi="Times New Roman" w:cs="Times New Roman"/>
          <w:sz w:val="28"/>
          <w:szCs w:val="28"/>
          <w:lang w:val="uk-UA"/>
        </w:rPr>
        <w:t>На етапі –</w:t>
      </w:r>
      <w:r w:rsidR="00875ED2" w:rsidRPr="002C7921">
        <w:rPr>
          <w:rFonts w:ascii="Times New Roman" w:hAnsi="Times New Roman" w:cs="Times New Roman"/>
          <w:b/>
          <w:i/>
          <w:sz w:val="28"/>
          <w:szCs w:val="28"/>
          <w:lang w:val="uk-UA"/>
        </w:rPr>
        <w:t>до читання</w:t>
      </w:r>
      <w:r w:rsidR="00875ED2">
        <w:rPr>
          <w:rFonts w:ascii="Times New Roman" w:hAnsi="Times New Roman" w:cs="Times New Roman"/>
          <w:sz w:val="28"/>
          <w:szCs w:val="28"/>
          <w:lang w:val="uk-UA"/>
        </w:rPr>
        <w:t xml:space="preserve"> - в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елику  увагу у своїй роботі приділяю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формуванню </w:t>
      </w:r>
      <w:r w:rsidRPr="00A6450D">
        <w:rPr>
          <w:rFonts w:ascii="Times New Roman" w:hAnsi="Times New Roman" w:cs="Times New Roman"/>
          <w:sz w:val="28"/>
          <w:szCs w:val="28"/>
          <w:lang w:val="uk-UA"/>
        </w:rPr>
        <w:t>в учнів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повноцінної навички читання</w:t>
      </w:r>
      <w:r>
        <w:rPr>
          <w:rFonts w:ascii="Times New Roman" w:hAnsi="Times New Roman" w:cs="Times New Roman"/>
          <w:sz w:val="28"/>
          <w:szCs w:val="28"/>
          <w:lang w:val="uk-UA"/>
        </w:rPr>
        <w:t>. Адже  відомо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, що у ди</w:t>
      </w:r>
      <w:r>
        <w:rPr>
          <w:rFonts w:ascii="Times New Roman" w:hAnsi="Times New Roman" w:cs="Times New Roman"/>
          <w:sz w:val="28"/>
          <w:szCs w:val="28"/>
          <w:lang w:val="uk-UA"/>
        </w:rPr>
        <w:t>тини , яка не вміє добре читати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, виникають певні труднощі під час виконання домашнього  завдання, їй не цікаво на уроках. Такий учень не б</w:t>
      </w:r>
      <w:r>
        <w:rPr>
          <w:rFonts w:ascii="Times New Roman" w:hAnsi="Times New Roman" w:cs="Times New Roman"/>
          <w:sz w:val="28"/>
          <w:szCs w:val="28"/>
          <w:lang w:val="uk-UA"/>
        </w:rPr>
        <w:t>уде активним читачем бібліотеки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, не відчуватиме потреби спілкування з книгою. З метою формування читацьких навич</w:t>
      </w:r>
      <w:r>
        <w:rPr>
          <w:rFonts w:ascii="Times New Roman" w:hAnsi="Times New Roman" w:cs="Times New Roman"/>
          <w:sz w:val="28"/>
          <w:szCs w:val="28"/>
          <w:lang w:val="uk-UA"/>
        </w:rPr>
        <w:t>ок використовую систему вправ (Д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одаток</w:t>
      </w:r>
      <w:r w:rsidR="00644F80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Щоб навчання було цікавим застосовую ігрові прийоми.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На слайдах презентації  з’являються казкові герої, які про</w:t>
      </w:r>
      <w:r>
        <w:rPr>
          <w:rFonts w:ascii="Times New Roman" w:hAnsi="Times New Roman" w:cs="Times New Roman"/>
          <w:sz w:val="28"/>
          <w:szCs w:val="28"/>
          <w:lang w:val="uk-UA"/>
        </w:rPr>
        <w:t>понують виконати різні завдання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, прохають допомоги. Діти із задоволенням вик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онують  вправи «В гостях 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мов</w:t>
      </w:r>
      <w:r>
        <w:rPr>
          <w:rFonts w:ascii="Times New Roman" w:hAnsi="Times New Roman" w:cs="Times New Roman"/>
          <w:sz w:val="28"/>
          <w:szCs w:val="28"/>
          <w:lang w:val="uk-UA"/>
        </w:rPr>
        <w:t>ляй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чика</w:t>
      </w:r>
      <w:proofErr w:type="spellEnd"/>
      <w:r w:rsidRPr="00DC2531">
        <w:rPr>
          <w:rFonts w:ascii="Times New Roman" w:hAnsi="Times New Roman" w:cs="Times New Roman"/>
          <w:sz w:val="28"/>
          <w:szCs w:val="28"/>
          <w:lang w:val="uk-UA"/>
        </w:rPr>
        <w:t>» (вправи на постановку дихання)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«На повітряних кульках»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вправи на розширення кута зору), «Скринька слів», «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Буквоїд»</w:t>
      </w:r>
      <w:r>
        <w:rPr>
          <w:rFonts w:ascii="Times New Roman" w:hAnsi="Times New Roman" w:cs="Times New Roman"/>
          <w:sz w:val="28"/>
          <w:szCs w:val="28"/>
          <w:lang w:val="uk-UA"/>
        </w:rPr>
        <w:t>, «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Телеграма» (вправи на  розвиток  антиципації), «Пеньок»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«Не зіб’юсь», «Знайди помилку»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(вправи на розвиток  оперативної пам’яті, пильності зору, уваги)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«Засвіти зірку» </w:t>
      </w:r>
    </w:p>
    <w:p w:rsidR="00D92C1A" w:rsidRDefault="00F6185A" w:rsidP="00D92C1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C2531">
        <w:rPr>
          <w:rFonts w:ascii="Times New Roman" w:hAnsi="Times New Roman" w:cs="Times New Roman"/>
          <w:sz w:val="28"/>
          <w:szCs w:val="28"/>
          <w:lang w:val="uk-UA"/>
        </w:rPr>
        <w:t>(вправи на подолання  регресії)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«Бджілка»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«Дощик» (вправи  на вироблення навички швидкого читання)</w:t>
      </w:r>
      <w:r w:rsidR="00644F80">
        <w:rPr>
          <w:rFonts w:ascii="Times New Roman" w:hAnsi="Times New Roman" w:cs="Times New Roman"/>
          <w:sz w:val="28"/>
          <w:szCs w:val="28"/>
          <w:lang w:val="uk-UA"/>
        </w:rPr>
        <w:t>. (Додаток 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Презентація може слуг</w:t>
      </w:r>
      <w:r>
        <w:rPr>
          <w:rFonts w:ascii="Times New Roman" w:hAnsi="Times New Roman" w:cs="Times New Roman"/>
          <w:sz w:val="28"/>
          <w:szCs w:val="28"/>
          <w:lang w:val="uk-UA"/>
        </w:rPr>
        <w:t>увати засобом повідомлення теми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, створення мотивації до уроку. Це показ на слайдах героїв твору, розшифровування теми </w:t>
      </w:r>
      <w:r>
        <w:rPr>
          <w:rFonts w:ascii="Times New Roman" w:hAnsi="Times New Roman" w:cs="Times New Roman"/>
          <w:sz w:val="28"/>
          <w:szCs w:val="28"/>
          <w:lang w:val="uk-UA"/>
        </w:rPr>
        <w:t>уроку (вправи «Роз’єднай слова»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, «Морський бій»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«Загадкові зірочки»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«Лабіринт»)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додаткова інформація 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D92C1A">
        <w:rPr>
          <w:rFonts w:ascii="Times New Roman" w:hAnsi="Times New Roman" w:cs="Times New Roman"/>
          <w:sz w:val="28"/>
          <w:szCs w:val="28"/>
          <w:lang w:val="uk-UA"/>
        </w:rPr>
        <w:t xml:space="preserve"> життя </w:t>
      </w:r>
    </w:p>
    <w:p w:rsidR="00D92C1A" w:rsidRDefault="00D92C1A" w:rsidP="00D92C1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поетів, письменників</w:t>
      </w:r>
      <w:r w:rsidR="00F6185A" w:rsidRPr="00DC2531">
        <w:rPr>
          <w:rFonts w:ascii="Times New Roman" w:hAnsi="Times New Roman" w:cs="Times New Roman"/>
          <w:sz w:val="28"/>
          <w:szCs w:val="28"/>
          <w:lang w:val="uk-UA"/>
        </w:rPr>
        <w:t>, робота з термінами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6185A"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маловідомими  словами. </w:t>
      </w:r>
      <w:r w:rsidR="00875ED2" w:rsidRPr="00875ED2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875ED2" w:rsidRPr="00875E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92C1A" w:rsidRDefault="00875ED2" w:rsidP="00D92C1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75ED2">
        <w:rPr>
          <w:rFonts w:ascii="Times New Roman" w:hAnsi="Times New Roman" w:cs="Times New Roman"/>
          <w:sz w:val="28"/>
          <w:szCs w:val="28"/>
          <w:lang w:val="uk-UA"/>
        </w:rPr>
        <w:t>цьому етапі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готую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дітей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сприйняття змісту твору, 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до сприйняття 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очуттів, </w:t>
      </w:r>
    </w:p>
    <w:p w:rsidR="00D92C1A" w:rsidRDefault="00875ED2" w:rsidP="00D92C1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переживають герої твору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, збагачення  емоційного досвіду дітей.</w:t>
      </w:r>
      <w:r w:rsidR="00D92C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92C1A" w:rsidRDefault="00875ED2" w:rsidP="00D92C1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Інтернет-ресурси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дають можливість спроектувати на екран зразки художніх творів, </w:t>
      </w:r>
      <w:r w:rsidRPr="00A645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ознайомити учнів із дитячою літературою різної тематики і </w:t>
      </w:r>
    </w:p>
    <w:p w:rsidR="00875ED2" w:rsidRPr="00DC2531" w:rsidRDefault="00875ED2" w:rsidP="00D92C1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6450D">
        <w:rPr>
          <w:rFonts w:ascii="Times New Roman" w:hAnsi="Times New Roman" w:cs="Times New Roman"/>
          <w:b/>
          <w:sz w:val="28"/>
          <w:szCs w:val="28"/>
          <w:lang w:val="uk-UA"/>
        </w:rPr>
        <w:t>жанрів.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75ED2" w:rsidRDefault="00F6185A" w:rsidP="003514B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C2531">
        <w:rPr>
          <w:rFonts w:ascii="Times New Roman" w:hAnsi="Times New Roman" w:cs="Times New Roman"/>
          <w:sz w:val="28"/>
          <w:szCs w:val="28"/>
          <w:lang w:val="uk-UA"/>
        </w:rPr>
        <w:lastRenderedPageBreak/>
        <w:t>Заслуговує на увагу  і за</w:t>
      </w:r>
      <w:r>
        <w:rPr>
          <w:rFonts w:ascii="Times New Roman" w:hAnsi="Times New Roman" w:cs="Times New Roman"/>
          <w:sz w:val="28"/>
          <w:szCs w:val="28"/>
          <w:lang w:val="uk-UA"/>
        </w:rPr>
        <w:t>стосування зорового плану уроку, коли я</w:t>
      </w:r>
      <w:r w:rsidR="00232C5B">
        <w:rPr>
          <w:rFonts w:ascii="Times New Roman" w:hAnsi="Times New Roman" w:cs="Times New Roman"/>
          <w:sz w:val="28"/>
          <w:szCs w:val="28"/>
          <w:lang w:val="uk-UA"/>
        </w:rPr>
        <w:t xml:space="preserve"> разом з учнями 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обговорюю хід всієї роботи на уроці.</w:t>
      </w:r>
    </w:p>
    <w:p w:rsidR="00F6185A" w:rsidRDefault="00F6185A" w:rsidP="003514B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C2531">
        <w:rPr>
          <w:rFonts w:ascii="Times New Roman" w:hAnsi="Times New Roman" w:cs="Times New Roman"/>
          <w:sz w:val="28"/>
          <w:szCs w:val="28"/>
          <w:lang w:val="uk-UA"/>
        </w:rPr>
        <w:t>Готуючись до уроку читанн</w:t>
      </w:r>
      <w:r>
        <w:rPr>
          <w:rFonts w:ascii="Times New Roman" w:hAnsi="Times New Roman" w:cs="Times New Roman"/>
          <w:sz w:val="28"/>
          <w:szCs w:val="28"/>
          <w:lang w:val="uk-UA"/>
        </w:rPr>
        <w:t>я  продумую кожен елемент уроку, планую діяльність так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, щоб дитина весь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час активно і творчо  мислила. </w:t>
      </w:r>
    </w:p>
    <w:p w:rsidR="003514BA" w:rsidRDefault="00F6185A" w:rsidP="00F6185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В.О  Сухомлинський рад</w:t>
      </w:r>
      <w:r>
        <w:rPr>
          <w:rFonts w:ascii="Times New Roman" w:hAnsi="Times New Roman" w:cs="Times New Roman"/>
          <w:sz w:val="28"/>
          <w:szCs w:val="28"/>
          <w:lang w:val="uk-UA"/>
        </w:rPr>
        <w:t>ив учителям початкових класів: «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Навчіть усіх дітей читати так, щоб вони вміли читаючи думати і думаючи читати». </w:t>
      </w:r>
    </w:p>
    <w:p w:rsidR="00F6185A" w:rsidRPr="00DC2531" w:rsidRDefault="00F6185A" w:rsidP="003514B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2C7921">
        <w:rPr>
          <w:rFonts w:ascii="Times New Roman" w:hAnsi="Times New Roman" w:cs="Times New Roman"/>
          <w:sz w:val="28"/>
          <w:szCs w:val="28"/>
          <w:lang w:val="uk-UA"/>
        </w:rPr>
        <w:t>На другому  етапі</w:t>
      </w:r>
      <w:r w:rsidRPr="006D6A2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 </w:t>
      </w:r>
      <w:r w:rsidRPr="007C4A83">
        <w:rPr>
          <w:rFonts w:ascii="Times New Roman" w:hAnsi="Times New Roman" w:cs="Times New Roman"/>
          <w:b/>
          <w:i/>
          <w:sz w:val="28"/>
          <w:szCs w:val="28"/>
          <w:lang w:val="uk-UA"/>
        </w:rPr>
        <w:t>під час читання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– проводиться безпосередня робота з творо</w:t>
      </w:r>
      <w:r>
        <w:rPr>
          <w:rFonts w:ascii="Times New Roman" w:hAnsi="Times New Roman" w:cs="Times New Roman"/>
          <w:sz w:val="28"/>
          <w:szCs w:val="28"/>
          <w:lang w:val="uk-UA"/>
        </w:rPr>
        <w:t>м. Це цілісне сприйняття  твору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, 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ід час якого читач визначає, 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ро що цей твір, чи близька йому тема, герої, що його зацікавило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, хто з героїв сподобався. У ході повторного перечитування та аналізу  відбув</w:t>
      </w:r>
      <w:r>
        <w:rPr>
          <w:rFonts w:ascii="Times New Roman" w:hAnsi="Times New Roman" w:cs="Times New Roman"/>
          <w:sz w:val="28"/>
          <w:szCs w:val="28"/>
          <w:lang w:val="uk-UA"/>
        </w:rPr>
        <w:t>ається знайомство з персонажами, їхніми вчинками</w:t>
      </w:r>
      <w:r w:rsidR="008334EF">
        <w:rPr>
          <w:rFonts w:ascii="Times New Roman" w:hAnsi="Times New Roman" w:cs="Times New Roman"/>
          <w:sz w:val="28"/>
          <w:szCs w:val="28"/>
          <w:lang w:val="uk-UA"/>
        </w:rPr>
        <w:t xml:space="preserve">, орієнтування в структурі й у 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мові твору. Заглибитися у логічну, емоційно – естетичну, образну суть художнього твору, </w:t>
      </w:r>
      <w:r w:rsidR="008334EF">
        <w:rPr>
          <w:rFonts w:ascii="Times New Roman" w:hAnsi="Times New Roman" w:cs="Times New Roman"/>
          <w:sz w:val="28"/>
          <w:szCs w:val="28"/>
          <w:lang w:val="uk-UA"/>
        </w:rPr>
        <w:t>допомагає матеріал (запитання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, завдання, висновок) розміщений на слайдах презентації</w:t>
      </w:r>
      <w:r w:rsidR="002A1D8B">
        <w:rPr>
          <w:rFonts w:ascii="Times New Roman" w:hAnsi="Times New Roman" w:cs="Times New Roman"/>
          <w:sz w:val="28"/>
          <w:szCs w:val="28"/>
          <w:lang w:val="uk-UA"/>
        </w:rPr>
        <w:t xml:space="preserve"> (вправа «</w:t>
      </w:r>
      <w:proofErr w:type="spellStart"/>
      <w:r w:rsidR="002A1D8B">
        <w:rPr>
          <w:rFonts w:ascii="Times New Roman" w:hAnsi="Times New Roman" w:cs="Times New Roman"/>
          <w:sz w:val="28"/>
          <w:szCs w:val="28"/>
          <w:lang w:val="uk-UA"/>
        </w:rPr>
        <w:t>Мудрячок</w:t>
      </w:r>
      <w:proofErr w:type="spellEnd"/>
      <w:r w:rsidR="002A1D8B">
        <w:rPr>
          <w:rFonts w:ascii="Times New Roman" w:hAnsi="Times New Roman" w:cs="Times New Roman"/>
          <w:sz w:val="28"/>
          <w:szCs w:val="28"/>
          <w:lang w:val="uk-UA"/>
        </w:rPr>
        <w:t>»)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. Наприклад, вибрати с</w:t>
      </w:r>
      <w:r w:rsidR="008334EF">
        <w:rPr>
          <w:rFonts w:ascii="Times New Roman" w:hAnsi="Times New Roman" w:cs="Times New Roman"/>
          <w:sz w:val="28"/>
          <w:szCs w:val="28"/>
          <w:lang w:val="uk-UA"/>
        </w:rPr>
        <w:t>лова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які характеризують героя; відновити послідовність подій; робота 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над епітетами, порівняннями</w:t>
      </w:r>
      <w:r w:rsidR="00262DE6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2A1D8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62DE6">
        <w:rPr>
          <w:rFonts w:ascii="Times New Roman" w:hAnsi="Times New Roman" w:cs="Times New Roman"/>
          <w:sz w:val="28"/>
          <w:szCs w:val="28"/>
          <w:lang w:val="uk-UA"/>
        </w:rPr>
        <w:t>права «Художник слова»)</w:t>
      </w:r>
      <w:r w:rsidR="00F72C41">
        <w:rPr>
          <w:rFonts w:ascii="Times New Roman" w:hAnsi="Times New Roman" w:cs="Times New Roman"/>
          <w:sz w:val="28"/>
          <w:szCs w:val="28"/>
          <w:lang w:val="uk-UA"/>
        </w:rPr>
        <w:t>; перечитування частин твору; складання карти твору, плану</w:t>
      </w:r>
      <w:r w:rsidR="008334EF">
        <w:rPr>
          <w:rFonts w:ascii="Times New Roman" w:hAnsi="Times New Roman" w:cs="Times New Roman"/>
          <w:sz w:val="28"/>
          <w:szCs w:val="28"/>
          <w:lang w:val="uk-UA"/>
        </w:rPr>
        <w:t>. Проводжу вправи</w:t>
      </w:r>
      <w:r w:rsidR="00FB17DC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334EF">
        <w:rPr>
          <w:rFonts w:ascii="Times New Roman" w:hAnsi="Times New Roman" w:cs="Times New Roman"/>
          <w:sz w:val="28"/>
          <w:szCs w:val="28"/>
          <w:lang w:val="uk-UA"/>
        </w:rPr>
        <w:t xml:space="preserve"> «Кошик питань», </w:t>
      </w:r>
      <w:r w:rsidR="00FB17DC">
        <w:rPr>
          <w:rFonts w:ascii="Times New Roman" w:hAnsi="Times New Roman" w:cs="Times New Roman"/>
          <w:sz w:val="28"/>
          <w:szCs w:val="28"/>
          <w:lang w:val="uk-UA"/>
        </w:rPr>
        <w:t xml:space="preserve">«Який герой?», </w:t>
      </w:r>
      <w:r w:rsidR="008334EF">
        <w:rPr>
          <w:rFonts w:ascii="Times New Roman" w:hAnsi="Times New Roman" w:cs="Times New Roman"/>
          <w:sz w:val="28"/>
          <w:szCs w:val="28"/>
          <w:lang w:val="uk-UA"/>
        </w:rPr>
        <w:t xml:space="preserve">«Я почну, а ти закінчи», </w:t>
      </w:r>
      <w:r w:rsidR="00641E62">
        <w:rPr>
          <w:rFonts w:ascii="Times New Roman" w:hAnsi="Times New Roman" w:cs="Times New Roman"/>
          <w:sz w:val="28"/>
          <w:szCs w:val="28"/>
          <w:lang w:val="uk-UA"/>
        </w:rPr>
        <w:t>«Бігун», «</w:t>
      </w:r>
      <w:proofErr w:type="spellStart"/>
      <w:r w:rsidR="00641E62">
        <w:rPr>
          <w:rFonts w:ascii="Times New Roman" w:hAnsi="Times New Roman" w:cs="Times New Roman"/>
          <w:sz w:val="28"/>
          <w:szCs w:val="28"/>
          <w:lang w:val="uk-UA"/>
        </w:rPr>
        <w:t>Переплутанка</w:t>
      </w:r>
      <w:proofErr w:type="spellEnd"/>
      <w:r w:rsidR="00641E62">
        <w:rPr>
          <w:rFonts w:ascii="Times New Roman" w:hAnsi="Times New Roman" w:cs="Times New Roman"/>
          <w:sz w:val="28"/>
          <w:szCs w:val="28"/>
          <w:lang w:val="uk-UA"/>
        </w:rPr>
        <w:t>», «Знайди і прочитай речення»</w:t>
      </w:r>
      <w:r w:rsidR="00644F80">
        <w:rPr>
          <w:rFonts w:ascii="Times New Roman" w:hAnsi="Times New Roman" w:cs="Times New Roman"/>
          <w:sz w:val="28"/>
          <w:szCs w:val="28"/>
          <w:lang w:val="uk-UA"/>
        </w:rPr>
        <w:t xml:space="preserve"> (Додаток 6</w:t>
      </w:r>
      <w:r w:rsidR="00F72C41">
        <w:rPr>
          <w:rFonts w:ascii="Times New Roman" w:hAnsi="Times New Roman" w:cs="Times New Roman"/>
          <w:sz w:val="28"/>
          <w:szCs w:val="28"/>
          <w:lang w:val="uk-UA"/>
        </w:rPr>
        <w:t>).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У процесі аналізу діти  проходять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довгий шлях пошуку, сперечаються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, відстоюють свою точку зору,  вчаться розуміти інших людей, висловлюват</w:t>
      </w:r>
      <w:r>
        <w:rPr>
          <w:rFonts w:ascii="Times New Roman" w:hAnsi="Times New Roman" w:cs="Times New Roman"/>
          <w:sz w:val="28"/>
          <w:szCs w:val="28"/>
          <w:lang w:val="uk-UA"/>
        </w:rPr>
        <w:t>и своє ставлення до прочитаного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, оцінювати вчинки дійових осіб, виявляти мотиви їх поведінки, вибирають правильний вихід з тієї чи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іншої ситуації. Оцінюючи інших, </w:t>
      </w:r>
      <w:r w:rsidRPr="006154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діти вчаться оцінювати </w:t>
      </w:r>
      <w:r w:rsidRPr="00615448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Pr="006154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себе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а отже в них виробляється  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уміння жити серед  </w:t>
      </w:r>
      <w:r>
        <w:rPr>
          <w:rFonts w:ascii="Times New Roman" w:hAnsi="Times New Roman" w:cs="Times New Roman"/>
          <w:sz w:val="28"/>
          <w:szCs w:val="28"/>
          <w:lang w:val="uk-UA"/>
        </w:rPr>
        <w:t>людей, удосконалюються нав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>ч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ки спілкування.</w:t>
      </w:r>
    </w:p>
    <w:p w:rsidR="00F6185A" w:rsidRDefault="00F6185A" w:rsidP="00F6185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Отже, на етапі - під час читання твору - </w:t>
      </w:r>
      <w:r w:rsidRPr="00A645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формуються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школярів </w:t>
      </w:r>
      <w:r w:rsidRPr="00A6450D">
        <w:rPr>
          <w:rFonts w:ascii="Times New Roman" w:hAnsi="Times New Roman" w:cs="Times New Roman"/>
          <w:b/>
          <w:sz w:val="28"/>
          <w:szCs w:val="28"/>
          <w:lang w:val="uk-UA"/>
        </w:rPr>
        <w:t>уміння сприймати, розуміти, аналізувати літературні тексти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різних видів з допомогою мультимедійної підтримки.</w:t>
      </w:r>
    </w:p>
    <w:p w:rsidR="00D92C1A" w:rsidRDefault="009B77D9" w:rsidP="00F6185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2C792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F6185A" w:rsidRPr="002C792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F6185A" w:rsidRPr="002C79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6185A" w:rsidRPr="002C7921">
        <w:rPr>
          <w:rFonts w:ascii="Times New Roman" w:hAnsi="Times New Roman" w:cs="Times New Roman"/>
          <w:sz w:val="28"/>
          <w:szCs w:val="28"/>
          <w:lang w:val="uk-UA"/>
        </w:rPr>
        <w:t>третьому</w:t>
      </w:r>
      <w:r w:rsidR="00F6185A" w:rsidRPr="002C79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6185A" w:rsidRPr="002C7921">
        <w:rPr>
          <w:rFonts w:ascii="Times New Roman" w:hAnsi="Times New Roman" w:cs="Times New Roman"/>
          <w:sz w:val="28"/>
          <w:szCs w:val="28"/>
          <w:lang w:val="uk-UA"/>
        </w:rPr>
        <w:t>етапі</w:t>
      </w:r>
      <w:r w:rsidR="00F6185A" w:rsidRPr="006D6A2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 </w:t>
      </w:r>
      <w:r w:rsidR="00F6185A" w:rsidRPr="007C4A83">
        <w:rPr>
          <w:rFonts w:ascii="Times New Roman" w:hAnsi="Times New Roman" w:cs="Times New Roman"/>
          <w:b/>
          <w:i/>
          <w:sz w:val="28"/>
          <w:szCs w:val="28"/>
          <w:lang w:val="uk-UA"/>
        </w:rPr>
        <w:t>після читання твору</w:t>
      </w:r>
      <w:r w:rsidR="00F6185A"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299F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F6185A" w:rsidRPr="00DC2531">
        <w:rPr>
          <w:rFonts w:ascii="Times New Roman" w:hAnsi="Times New Roman" w:cs="Times New Roman"/>
          <w:sz w:val="28"/>
          <w:szCs w:val="28"/>
          <w:lang w:val="uk-UA"/>
        </w:rPr>
        <w:t>визначається авто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>рське ставлення до написаного. Д</w:t>
      </w:r>
      <w:r w:rsidR="00F6185A"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іти знаходять головну думку твору, звіряють її  з </w:t>
      </w:r>
    </w:p>
    <w:p w:rsidR="00EA299F" w:rsidRDefault="00F6185A" w:rsidP="00D92C1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C2531">
        <w:rPr>
          <w:rFonts w:ascii="Times New Roman" w:hAnsi="Times New Roman" w:cs="Times New Roman"/>
          <w:sz w:val="28"/>
          <w:szCs w:val="28"/>
          <w:lang w:val="uk-UA"/>
        </w:rPr>
        <w:lastRenderedPageBreak/>
        <w:t>показом на слайді; підби</w:t>
      </w:r>
      <w:r>
        <w:rPr>
          <w:rFonts w:ascii="Times New Roman" w:hAnsi="Times New Roman" w:cs="Times New Roman"/>
          <w:sz w:val="28"/>
          <w:szCs w:val="28"/>
          <w:lang w:val="uk-UA"/>
        </w:rPr>
        <w:t>рають прислів’я, відшукують те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 розкриває  ідею прочитаного.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Мульт</w:t>
      </w:r>
      <w:r>
        <w:rPr>
          <w:rFonts w:ascii="Times New Roman" w:hAnsi="Times New Roman" w:cs="Times New Roman"/>
          <w:sz w:val="28"/>
          <w:szCs w:val="28"/>
          <w:lang w:val="uk-UA"/>
        </w:rPr>
        <w:t>имедійний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засіб допомагає еф</w:t>
      </w:r>
      <w:r>
        <w:rPr>
          <w:rFonts w:ascii="Times New Roman" w:hAnsi="Times New Roman" w:cs="Times New Roman"/>
          <w:sz w:val="28"/>
          <w:szCs w:val="28"/>
          <w:lang w:val="uk-UA"/>
        </w:rPr>
        <w:t>ективно перевірити знання учнів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, підвести підсумок уроку, відповідно  до рівня навченості формувати домашнє завдання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(за кольорами)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націлити на подальшу роботу.</w:t>
      </w:r>
    </w:p>
    <w:p w:rsidR="00F6185A" w:rsidRDefault="00EA299F" w:rsidP="00F6185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Успішно проводжу вправи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Тестування», «Мішок питань»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«Скринька думок», «Поради від Мудрика»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«Малюнок успіху»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Діти із задоволенням виконують творчі завдання: пробують себе у ролі поетів, художників, розгадують ребуси, кросворди, створюють власні висловлювання за змістом прочитаного. А це в свою чергу допомагає </w:t>
      </w:r>
      <w:r w:rsidRPr="001D717B">
        <w:rPr>
          <w:rFonts w:ascii="Times New Roman" w:hAnsi="Times New Roman" w:cs="Times New Roman"/>
          <w:b/>
          <w:sz w:val="28"/>
          <w:szCs w:val="28"/>
          <w:lang w:val="uk-UA"/>
        </w:rPr>
        <w:t>розвитку мовлення, творчої літературної діяльності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школярів. 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A299F" w:rsidRDefault="00EA299F" w:rsidP="00F6185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Ефективним є застосування на цьому етапі</w:t>
      </w:r>
      <w:r w:rsidRPr="00EA29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0773">
        <w:rPr>
          <w:rFonts w:ascii="Times New Roman" w:hAnsi="Times New Roman" w:cs="Times New Roman"/>
          <w:sz w:val="28"/>
          <w:szCs w:val="28"/>
          <w:lang w:val="uk-UA"/>
        </w:rPr>
        <w:t xml:space="preserve">вправи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60773">
        <w:rPr>
          <w:rFonts w:ascii="Times New Roman" w:hAnsi="Times New Roman" w:cs="Times New Roman"/>
          <w:sz w:val="28"/>
          <w:szCs w:val="28"/>
          <w:lang w:val="uk-UA"/>
        </w:rPr>
        <w:t>Школа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Мудрої </w:t>
      </w:r>
      <w:r>
        <w:rPr>
          <w:rFonts w:ascii="Times New Roman" w:hAnsi="Times New Roman" w:cs="Times New Roman"/>
          <w:sz w:val="28"/>
          <w:szCs w:val="28"/>
          <w:lang w:val="uk-UA"/>
        </w:rPr>
        <w:t>Сови»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, де діти знайомляться з алгоритмами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роботи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опрацьовують  поради, пам’ятки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, виявляють св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ою 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творчість; вміння </w:t>
      </w:r>
      <w:r w:rsidRPr="006D6A2F">
        <w:rPr>
          <w:rFonts w:ascii="Times New Roman" w:hAnsi="Times New Roman" w:cs="Times New Roman"/>
          <w:b/>
          <w:sz w:val="28"/>
          <w:szCs w:val="28"/>
          <w:lang w:val="uk-UA"/>
        </w:rPr>
        <w:t>самостійно працювати з дитячими книжками, довідковим матеріалом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вчаться здійснювати </w:t>
      </w:r>
      <w:r w:rsidRPr="006D6A2F">
        <w:rPr>
          <w:rFonts w:ascii="Times New Roman" w:hAnsi="Times New Roman" w:cs="Times New Roman"/>
          <w:b/>
          <w:sz w:val="28"/>
          <w:szCs w:val="28"/>
          <w:lang w:val="uk-UA"/>
        </w:rPr>
        <w:t>пошук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6D6A2F">
        <w:rPr>
          <w:rFonts w:ascii="Times New Roman" w:hAnsi="Times New Roman" w:cs="Times New Roman"/>
          <w:b/>
          <w:sz w:val="28"/>
          <w:szCs w:val="28"/>
          <w:lang w:val="uk-UA"/>
        </w:rPr>
        <w:t>добір інформації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для вирішення на</w:t>
      </w:r>
      <w:r w:rsidR="00673567">
        <w:rPr>
          <w:rFonts w:ascii="Times New Roman" w:hAnsi="Times New Roman" w:cs="Times New Roman"/>
          <w:sz w:val="28"/>
          <w:szCs w:val="28"/>
          <w:lang w:val="uk-UA"/>
        </w:rPr>
        <w:t>вчально-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644F80">
        <w:rPr>
          <w:rFonts w:ascii="Times New Roman" w:hAnsi="Times New Roman" w:cs="Times New Roman"/>
          <w:sz w:val="28"/>
          <w:szCs w:val="28"/>
          <w:lang w:val="uk-UA"/>
        </w:rPr>
        <w:t>ізнавальних  завдань (Додаток 7</w:t>
      </w:r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F6185A" w:rsidRDefault="00F6185A" w:rsidP="00F60773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Свою роботу проводжу так , щоб виховувати потребу в систематичному читанні   </w:t>
      </w:r>
      <w:r w:rsidRPr="00752762">
        <w:rPr>
          <w:rFonts w:ascii="Times New Roman" w:hAnsi="Times New Roman" w:cs="Times New Roman"/>
          <w:b/>
          <w:sz w:val="28"/>
          <w:szCs w:val="28"/>
          <w:lang w:val="uk-UA"/>
        </w:rPr>
        <w:t>як засобо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ві пізнання світу, самопізнання</w:t>
      </w:r>
      <w:r w:rsidRPr="00752762">
        <w:rPr>
          <w:rFonts w:ascii="Times New Roman" w:hAnsi="Times New Roman" w:cs="Times New Roman"/>
          <w:b/>
          <w:sz w:val="28"/>
          <w:szCs w:val="28"/>
          <w:lang w:val="uk-UA"/>
        </w:rPr>
        <w:t>, загальнокультурного розвитку.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Формування  читацької культури – процес безперервний. Прищеплювати любов до книжки, бажання читати потрібно ще в період навчання  грамоти. Вив</w:t>
      </w:r>
      <w:r>
        <w:rPr>
          <w:rFonts w:ascii="Times New Roman" w:hAnsi="Times New Roman" w:cs="Times New Roman"/>
          <w:sz w:val="28"/>
          <w:szCs w:val="28"/>
          <w:lang w:val="uk-UA"/>
        </w:rPr>
        <w:t>чаючи букви, за ініціативи дітей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, розміщуємо їх в кімнатах  будинку «Абетка» та святкуємо </w:t>
      </w:r>
      <w:r w:rsidR="00644F80">
        <w:rPr>
          <w:rFonts w:ascii="Times New Roman" w:hAnsi="Times New Roman" w:cs="Times New Roman"/>
          <w:sz w:val="28"/>
          <w:szCs w:val="28"/>
          <w:lang w:val="uk-UA"/>
        </w:rPr>
        <w:t xml:space="preserve">іменини літер. З метою формування 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інтересу до читання </w:t>
      </w:r>
      <w:r w:rsidR="00644F80">
        <w:rPr>
          <w:rFonts w:ascii="Times New Roman" w:hAnsi="Times New Roman" w:cs="Times New Roman"/>
          <w:sz w:val="28"/>
          <w:szCs w:val="28"/>
          <w:lang w:val="uk-UA"/>
        </w:rPr>
        <w:t>використовую (мною розроблену)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му</w:t>
      </w:r>
      <w:r w:rsidR="00644F80">
        <w:rPr>
          <w:rFonts w:ascii="Times New Roman" w:hAnsi="Times New Roman" w:cs="Times New Roman"/>
          <w:sz w:val="28"/>
          <w:szCs w:val="28"/>
          <w:lang w:val="uk-UA"/>
        </w:rPr>
        <w:t>льтимедійну презентацію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«Іменини букв</w:t>
      </w:r>
      <w:r w:rsidR="002C792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92C1A" w:rsidRDefault="00232C5B" w:rsidP="00F6185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Урок з мультимедійною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підтримкою дозволяє швидко організувати </w:t>
      </w:r>
      <w:proofErr w:type="spellStart"/>
      <w:r w:rsidR="00673567">
        <w:rPr>
          <w:rFonts w:ascii="Times New Roman" w:hAnsi="Times New Roman" w:cs="Times New Roman"/>
          <w:sz w:val="28"/>
          <w:szCs w:val="28"/>
          <w:lang w:val="uk-UA"/>
        </w:rPr>
        <w:t>будь-</w:t>
      </w:r>
      <w:proofErr w:type="spellEnd"/>
      <w:r w:rsidRPr="00615448">
        <w:rPr>
          <w:rFonts w:ascii="Times New Roman" w:hAnsi="Times New Roman" w:cs="Times New Roman"/>
          <w:sz w:val="28"/>
          <w:szCs w:val="28"/>
          <w:lang w:val="uk-UA"/>
        </w:rPr>
        <w:t xml:space="preserve"> яку форму роботи з мінімальною затратою часу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. З цією метою використовую ряд позначок, які розміщую для зручності вгорі слайду перед завданням: один </w:t>
      </w:r>
      <w:proofErr w:type="spellStart"/>
      <w:r w:rsidRPr="00DC2531">
        <w:rPr>
          <w:rFonts w:ascii="Times New Roman" w:hAnsi="Times New Roman" w:cs="Times New Roman"/>
          <w:sz w:val="28"/>
          <w:szCs w:val="28"/>
          <w:lang w:val="uk-UA"/>
        </w:rPr>
        <w:t>смайлик</w:t>
      </w:r>
      <w:proofErr w:type="spellEnd"/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– індивідуальна робота; два </w:t>
      </w:r>
      <w:proofErr w:type="spellStart"/>
      <w:r w:rsidRPr="00DC2531">
        <w:rPr>
          <w:rFonts w:ascii="Times New Roman" w:hAnsi="Times New Roman" w:cs="Times New Roman"/>
          <w:sz w:val="28"/>
          <w:szCs w:val="28"/>
          <w:lang w:val="uk-UA"/>
        </w:rPr>
        <w:t>смайлика</w:t>
      </w:r>
      <w:proofErr w:type="spellEnd"/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, які трима</w:t>
      </w:r>
      <w:r>
        <w:rPr>
          <w:rFonts w:ascii="Times New Roman" w:hAnsi="Times New Roman" w:cs="Times New Roman"/>
          <w:sz w:val="28"/>
          <w:szCs w:val="28"/>
          <w:lang w:val="uk-UA"/>
        </w:rPr>
        <w:t>ються за руку – працюємо в парі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; чотири – в групі; багато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- фронта</w:t>
      </w:r>
      <w:r w:rsidR="00673567">
        <w:rPr>
          <w:rFonts w:ascii="Times New Roman" w:hAnsi="Times New Roman" w:cs="Times New Roman"/>
          <w:sz w:val="28"/>
          <w:szCs w:val="28"/>
          <w:lang w:val="uk-UA"/>
        </w:rPr>
        <w:t xml:space="preserve">льна робота. З часом позначки </w:t>
      </w:r>
      <w:proofErr w:type="spellStart"/>
      <w:r w:rsidR="00673567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>имволи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можна урізноманітнювати 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. Використовую і </w:t>
      </w:r>
      <w:r w:rsidRPr="00615448">
        <w:rPr>
          <w:rFonts w:ascii="Times New Roman" w:hAnsi="Times New Roman" w:cs="Times New Roman"/>
          <w:sz w:val="28"/>
          <w:szCs w:val="28"/>
          <w:lang w:val="uk-UA"/>
        </w:rPr>
        <w:t>диференційований підхід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32C5B" w:rsidRDefault="00232C5B" w:rsidP="00D92C1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C2531">
        <w:rPr>
          <w:rFonts w:ascii="Times New Roman" w:hAnsi="Times New Roman" w:cs="Times New Roman"/>
          <w:sz w:val="28"/>
          <w:szCs w:val="28"/>
          <w:lang w:val="uk-UA"/>
        </w:rPr>
        <w:lastRenderedPageBreak/>
        <w:t>у навчанні. Колір слайду (вибираю неяскраві кольори) відповідає кольору фішки заздалегідь розміщеної на парті учня. Відповідно учень виконує завдання, яке відповідає й</w:t>
      </w:r>
      <w:r>
        <w:rPr>
          <w:rFonts w:ascii="Times New Roman" w:hAnsi="Times New Roman" w:cs="Times New Roman"/>
          <w:sz w:val="28"/>
          <w:szCs w:val="28"/>
          <w:lang w:val="uk-UA"/>
        </w:rPr>
        <w:t>ого індив</w:t>
      </w:r>
      <w:r w:rsidR="00D85D19">
        <w:rPr>
          <w:rFonts w:ascii="Times New Roman" w:hAnsi="Times New Roman" w:cs="Times New Roman"/>
          <w:sz w:val="28"/>
          <w:szCs w:val="28"/>
          <w:lang w:val="uk-UA"/>
        </w:rPr>
        <w:t>ідуальним можливостям (Додаток 8</w:t>
      </w:r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F60773" w:rsidRDefault="00F60773" w:rsidP="00F60773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EC522D">
        <w:rPr>
          <w:rFonts w:ascii="Times New Roman" w:hAnsi="Times New Roman" w:cs="Times New Roman"/>
          <w:sz w:val="28"/>
          <w:szCs w:val="28"/>
          <w:lang w:val="uk-UA"/>
        </w:rPr>
        <w:t>Мультимедійні продукти створ</w:t>
      </w:r>
      <w:r>
        <w:rPr>
          <w:rFonts w:ascii="Times New Roman" w:hAnsi="Times New Roman" w:cs="Times New Roman"/>
          <w:sz w:val="28"/>
          <w:szCs w:val="28"/>
          <w:lang w:val="uk-UA"/>
        </w:rPr>
        <w:t>юють  можливості для унаочнення</w:t>
      </w:r>
      <w:r w:rsidR="007C4A83">
        <w:rPr>
          <w:rFonts w:ascii="Times New Roman" w:hAnsi="Times New Roman" w:cs="Times New Roman"/>
          <w:sz w:val="28"/>
          <w:szCs w:val="28"/>
          <w:lang w:val="uk-UA"/>
        </w:rPr>
        <w:t xml:space="preserve"> (що так важливо для дітей з їхнім наочно-образним мисленням)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>, урізноманітнення  читацької діяльност</w:t>
      </w:r>
      <w:r w:rsidR="007C4A83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>
        <w:rPr>
          <w:rFonts w:ascii="Times New Roman" w:hAnsi="Times New Roman" w:cs="Times New Roman"/>
          <w:sz w:val="28"/>
          <w:szCs w:val="28"/>
          <w:lang w:val="uk-UA"/>
        </w:rPr>
        <w:t>учнів, допомагають ефективно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>, з найм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еншими затратами часу на уроці 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>забезпечити всі напрями робот</w:t>
      </w:r>
      <w:r>
        <w:rPr>
          <w:rFonts w:ascii="Times New Roman" w:hAnsi="Times New Roman" w:cs="Times New Roman"/>
          <w:sz w:val="28"/>
          <w:szCs w:val="28"/>
          <w:lang w:val="uk-UA"/>
        </w:rPr>
        <w:t>и з художнім твором на етапі до</w:t>
      </w:r>
      <w:r w:rsidRPr="00EC522D">
        <w:rPr>
          <w:rFonts w:ascii="Times New Roman" w:hAnsi="Times New Roman" w:cs="Times New Roman"/>
          <w:sz w:val="28"/>
          <w:szCs w:val="28"/>
          <w:lang w:val="uk-UA"/>
        </w:rPr>
        <w:t>, під час і після читання твору.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Стає набагато простіше керувати нестійкою увагою дітей, зростає інтерес і підвищується активність учнів на уроці.</w:t>
      </w:r>
      <w:r w:rsidR="007C4A83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 комп’ютерних презентацій значно скорочує час підготовки до уроків, полегшує процес викладання, дозволяє прояснити найбільш складні момент</w:t>
      </w:r>
      <w:r w:rsidR="00D85D19">
        <w:rPr>
          <w:rFonts w:ascii="Times New Roman" w:hAnsi="Times New Roman" w:cs="Times New Roman"/>
          <w:sz w:val="28"/>
          <w:szCs w:val="28"/>
          <w:lang w:val="uk-UA"/>
        </w:rPr>
        <w:t>и в матеріалі уроку</w:t>
      </w:r>
      <w:r w:rsidR="007C4A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2DB7" w:rsidRDefault="00D72DB7" w:rsidP="00D72DB7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C2531">
        <w:rPr>
          <w:rFonts w:ascii="Times New Roman" w:hAnsi="Times New Roman" w:cs="Times New Roman"/>
          <w:sz w:val="28"/>
          <w:szCs w:val="28"/>
          <w:lang w:val="uk-UA"/>
        </w:rPr>
        <w:t>Вваж</w:t>
      </w:r>
      <w:r>
        <w:rPr>
          <w:rFonts w:ascii="Times New Roman" w:hAnsi="Times New Roman" w:cs="Times New Roman"/>
          <w:sz w:val="28"/>
          <w:szCs w:val="28"/>
          <w:lang w:val="uk-UA"/>
        </w:rPr>
        <w:t>аю, що для формування читацьких інтересів, важливими є пошукова та інформаційна функції, що їх надає Інтернет. Учні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, в</w:t>
      </w:r>
      <w:r>
        <w:rPr>
          <w:rFonts w:ascii="Times New Roman" w:hAnsi="Times New Roman" w:cs="Times New Roman"/>
          <w:sz w:val="28"/>
          <w:szCs w:val="28"/>
          <w:lang w:val="uk-UA"/>
        </w:rPr>
        <w:t>ідповідно до моїх  рекомендацій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, відшукують ц</w:t>
      </w:r>
      <w:r>
        <w:rPr>
          <w:rFonts w:ascii="Times New Roman" w:hAnsi="Times New Roman" w:cs="Times New Roman"/>
          <w:sz w:val="28"/>
          <w:szCs w:val="28"/>
          <w:lang w:val="uk-UA"/>
        </w:rPr>
        <w:t>ікаву книгу, загадки, прислів’я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, приказки, готують повідомленн</w:t>
      </w:r>
      <w:r>
        <w:rPr>
          <w:rFonts w:ascii="Times New Roman" w:hAnsi="Times New Roman" w:cs="Times New Roman"/>
          <w:sz w:val="28"/>
          <w:szCs w:val="28"/>
          <w:lang w:val="uk-UA"/>
        </w:rPr>
        <w:t>я, доповідь з певного питання. Рекомендувала учням список українських сайтів, попередньо зробивши їхній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аналіз </w:t>
      </w:r>
      <w:r>
        <w:rPr>
          <w:rFonts w:ascii="Times New Roman" w:hAnsi="Times New Roman" w:cs="Times New Roman"/>
          <w:sz w:val="28"/>
          <w:szCs w:val="28"/>
          <w:lang w:val="uk-UA"/>
        </w:rPr>
        <w:t>(Д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одаток</w:t>
      </w:r>
      <w:r w:rsidR="00D85D19"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0463D6" w:rsidRDefault="00F6185A" w:rsidP="00F6185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C2531">
        <w:rPr>
          <w:rFonts w:ascii="Times New Roman" w:hAnsi="Times New Roman" w:cs="Times New Roman"/>
          <w:sz w:val="28"/>
          <w:szCs w:val="28"/>
          <w:lang w:val="uk-UA"/>
        </w:rPr>
        <w:t>Підтримую постійно інтерес до читання в позаурочний час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514BA">
        <w:rPr>
          <w:rFonts w:ascii="Times New Roman" w:hAnsi="Times New Roman" w:cs="Times New Roman"/>
          <w:sz w:val="28"/>
          <w:szCs w:val="28"/>
          <w:lang w:val="uk-UA"/>
        </w:rPr>
        <w:t xml:space="preserve"> Зокрема, на заняттях гуртка «Закохуємо в книгу», який проводжу</w:t>
      </w:r>
      <w:r w:rsidR="000463D6">
        <w:rPr>
          <w:rFonts w:ascii="Times New Roman" w:hAnsi="Times New Roman" w:cs="Times New Roman"/>
          <w:sz w:val="28"/>
          <w:szCs w:val="28"/>
          <w:lang w:val="uk-UA"/>
        </w:rPr>
        <w:t xml:space="preserve"> за рекомендаціями </w:t>
      </w:r>
    </w:p>
    <w:p w:rsidR="00F6185A" w:rsidRDefault="000463D6" w:rsidP="000463D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А.І. Дикунець.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 xml:space="preserve"> Раціонально використати час</w:t>
      </w:r>
      <w:r w:rsidR="00F6185A" w:rsidRPr="00DC2531">
        <w:rPr>
          <w:rFonts w:ascii="Times New Roman" w:hAnsi="Times New Roman" w:cs="Times New Roman"/>
          <w:sz w:val="28"/>
          <w:szCs w:val="28"/>
          <w:lang w:val="uk-UA"/>
        </w:rPr>
        <w:t>, ст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>ворити атмосферу зацікавленості</w:t>
      </w:r>
      <w:r w:rsidR="00F6185A" w:rsidRPr="00DC2531">
        <w:rPr>
          <w:rFonts w:ascii="Times New Roman" w:hAnsi="Times New Roman" w:cs="Times New Roman"/>
          <w:sz w:val="28"/>
          <w:szCs w:val="28"/>
          <w:lang w:val="uk-UA"/>
        </w:rPr>
        <w:t>, формува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 xml:space="preserve">ти допитливих сучасних школярів допомагає мені мультимедійна презентація. </w:t>
      </w:r>
      <w:r w:rsidR="00F6185A" w:rsidRPr="00DC2531">
        <w:rPr>
          <w:rFonts w:ascii="Times New Roman" w:hAnsi="Times New Roman" w:cs="Times New Roman"/>
          <w:sz w:val="28"/>
          <w:szCs w:val="28"/>
          <w:lang w:val="uk-UA"/>
        </w:rPr>
        <w:t>Вона є підтримкою під час проведення вікторин, тематичних свят, літературних змагань, конкурсів тощо.</w:t>
      </w:r>
      <w:r w:rsidR="00934A1B">
        <w:rPr>
          <w:rFonts w:ascii="Times New Roman" w:hAnsi="Times New Roman" w:cs="Times New Roman"/>
          <w:sz w:val="28"/>
          <w:szCs w:val="28"/>
          <w:lang w:val="uk-UA"/>
        </w:rPr>
        <w:t xml:space="preserve"> Тематику і форму різних заходів добираю так, щоб вони були посильними і цікавими для дітей. У ході підготовки охоплюю вихованців певною колективною творчою справою, </w:t>
      </w:r>
      <w:r w:rsidR="00D72DB7">
        <w:rPr>
          <w:rFonts w:ascii="Times New Roman" w:hAnsi="Times New Roman" w:cs="Times New Roman"/>
          <w:sz w:val="28"/>
          <w:szCs w:val="28"/>
          <w:lang w:val="uk-UA"/>
        </w:rPr>
        <w:t>створюю ситуацію успіху. З</w:t>
      </w:r>
      <w:r w:rsidR="00934A1B">
        <w:rPr>
          <w:rFonts w:ascii="Times New Roman" w:hAnsi="Times New Roman" w:cs="Times New Roman"/>
          <w:sz w:val="28"/>
          <w:szCs w:val="28"/>
          <w:lang w:val="uk-UA"/>
        </w:rPr>
        <w:t xml:space="preserve">алучаю </w:t>
      </w:r>
      <w:r w:rsidR="00D72DB7">
        <w:rPr>
          <w:rFonts w:ascii="Times New Roman" w:hAnsi="Times New Roman" w:cs="Times New Roman"/>
          <w:sz w:val="28"/>
          <w:szCs w:val="28"/>
          <w:lang w:val="uk-UA"/>
        </w:rPr>
        <w:t xml:space="preserve">учнів </w:t>
      </w:r>
      <w:r w:rsidR="00934A1B">
        <w:rPr>
          <w:rFonts w:ascii="Times New Roman" w:hAnsi="Times New Roman" w:cs="Times New Roman"/>
          <w:sz w:val="28"/>
          <w:szCs w:val="28"/>
          <w:lang w:val="uk-UA"/>
        </w:rPr>
        <w:t xml:space="preserve">до самостійного виготовлення простих </w:t>
      </w:r>
      <w:proofErr w:type="spellStart"/>
      <w:r w:rsidR="00934A1B">
        <w:rPr>
          <w:rFonts w:ascii="Times New Roman" w:hAnsi="Times New Roman" w:cs="Times New Roman"/>
          <w:sz w:val="28"/>
          <w:szCs w:val="28"/>
          <w:lang w:val="uk-UA"/>
        </w:rPr>
        <w:t>слайдових</w:t>
      </w:r>
      <w:proofErr w:type="spellEnd"/>
      <w:r w:rsidR="00934A1B">
        <w:rPr>
          <w:rFonts w:ascii="Times New Roman" w:hAnsi="Times New Roman" w:cs="Times New Roman"/>
          <w:sz w:val="28"/>
          <w:szCs w:val="28"/>
          <w:lang w:val="uk-UA"/>
        </w:rPr>
        <w:t xml:space="preserve"> презентацій</w:t>
      </w:r>
      <w:r w:rsidR="0018265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92C1A" w:rsidRDefault="00F6185A" w:rsidP="00F6185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Надійним  помічником у формуванні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читацьких інтересів дітей є літературні ігри. Їх викори</w:t>
      </w:r>
      <w:r>
        <w:rPr>
          <w:rFonts w:ascii="Times New Roman" w:hAnsi="Times New Roman" w:cs="Times New Roman"/>
          <w:sz w:val="28"/>
          <w:szCs w:val="28"/>
          <w:lang w:val="uk-UA"/>
        </w:rPr>
        <w:t>стання можливе не лише на уроці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а й під час  </w:t>
      </w:r>
    </w:p>
    <w:p w:rsidR="00F6185A" w:rsidRDefault="00F6185A" w:rsidP="00F6185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253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проведення позакласних заходів. Вони сприяють створенню бадьорого </w:t>
      </w:r>
      <w:r>
        <w:rPr>
          <w:rFonts w:ascii="Times New Roman" w:hAnsi="Times New Roman" w:cs="Times New Roman"/>
          <w:sz w:val="28"/>
          <w:szCs w:val="28"/>
          <w:lang w:val="uk-UA"/>
        </w:rPr>
        <w:t>настрою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 школярів, збагаченню їх знань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, розвитку творчої уяв</w:t>
      </w:r>
      <w:r>
        <w:rPr>
          <w:rFonts w:ascii="Times New Roman" w:hAnsi="Times New Roman" w:cs="Times New Roman"/>
          <w:sz w:val="28"/>
          <w:szCs w:val="28"/>
          <w:lang w:val="uk-UA"/>
        </w:rPr>
        <w:t>и, образної пам’яті та мислення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. Використовую  ігри з мультимедійною підтримкою, в основі яких лежить</w:t>
      </w:r>
      <w:r w:rsidR="008B1AC8">
        <w:rPr>
          <w:rFonts w:ascii="Times New Roman" w:hAnsi="Times New Roman" w:cs="Times New Roman"/>
          <w:sz w:val="28"/>
          <w:szCs w:val="28"/>
          <w:lang w:val="uk-UA"/>
        </w:rPr>
        <w:t xml:space="preserve"> впізнання </w:t>
      </w:r>
      <w:r>
        <w:rPr>
          <w:rFonts w:ascii="Times New Roman" w:hAnsi="Times New Roman" w:cs="Times New Roman"/>
          <w:sz w:val="28"/>
          <w:szCs w:val="28"/>
          <w:lang w:val="uk-UA"/>
        </w:rPr>
        <w:t>творів за малюнками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, уривками, відгадування імен літературних героїв, прізвищ письменників. В  процесі  літературних 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гор </w:t>
      </w:r>
      <w:r w:rsidRPr="001D717B">
        <w:rPr>
          <w:rFonts w:ascii="Times New Roman" w:hAnsi="Times New Roman" w:cs="Times New Roman"/>
          <w:b/>
          <w:sz w:val="28"/>
          <w:szCs w:val="28"/>
          <w:lang w:val="uk-UA"/>
        </w:rPr>
        <w:t>розвиваються інтелектуальні, моральні, вольові риси особистості, розширюється кругозір, активізуються задатки і здібності.</w:t>
      </w:r>
      <w:r w:rsidRPr="007527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B17DC" w:rsidRDefault="00FB17DC" w:rsidP="00F6185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Постійно простежую динаміку техніки читання школярів. </w:t>
      </w:r>
      <w:r w:rsidR="00F6185A" w:rsidRPr="00DC2531">
        <w:rPr>
          <w:rFonts w:ascii="Times New Roman" w:hAnsi="Times New Roman" w:cs="Times New Roman"/>
          <w:sz w:val="28"/>
          <w:szCs w:val="28"/>
          <w:lang w:val="uk-UA"/>
        </w:rPr>
        <w:t>З метою зацікавленості учнів проводжу гру «Я сьогодні подорожую на….»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6185A"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кількості прочитаних слів учні подорожують містечком «Ромашка» на різному транспорті. На  спеціальному стенді  поміщаються фотографі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>ї учнів до відповідного малюнка</w:t>
      </w:r>
      <w:r w:rsidR="00F6185A" w:rsidRPr="00DC2531">
        <w:rPr>
          <w:rFonts w:ascii="Times New Roman" w:hAnsi="Times New Roman" w:cs="Times New Roman"/>
          <w:sz w:val="28"/>
          <w:szCs w:val="28"/>
          <w:lang w:val="uk-UA"/>
        </w:rPr>
        <w:t>, а це –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 xml:space="preserve"> равлик, кінь, трактор, машина</w:t>
      </w:r>
      <w:r w:rsidR="00F6185A" w:rsidRPr="00DC2531">
        <w:rPr>
          <w:rFonts w:ascii="Times New Roman" w:hAnsi="Times New Roman" w:cs="Times New Roman"/>
          <w:sz w:val="28"/>
          <w:szCs w:val="28"/>
          <w:lang w:val="uk-UA"/>
        </w:rPr>
        <w:t>, літак, ракета.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248B5" w:rsidRDefault="00F6185A" w:rsidP="00C248B5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Формую </w:t>
      </w:r>
      <w:r w:rsidRPr="00752762">
        <w:rPr>
          <w:rFonts w:ascii="Times New Roman" w:hAnsi="Times New Roman" w:cs="Times New Roman"/>
          <w:b/>
          <w:sz w:val="28"/>
          <w:szCs w:val="28"/>
          <w:lang w:val="uk-UA"/>
        </w:rPr>
        <w:t>навички рефлексивного керування навчальною діяльністю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учнів. Використовую 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для навчання адекватно оцінювати  власні досягнення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 в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межах 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класу</w:t>
      </w:r>
      <w:r>
        <w:rPr>
          <w:rFonts w:ascii="Times New Roman" w:hAnsi="Times New Roman" w:cs="Times New Roman"/>
          <w:sz w:val="28"/>
          <w:szCs w:val="28"/>
          <w:lang w:val="uk-UA"/>
        </w:rPr>
        <w:t>, вправу «На квітковій галявині», «Читацька стежинка»</w:t>
      </w:r>
      <w:r w:rsidR="00C248B5">
        <w:rPr>
          <w:rFonts w:ascii="Times New Roman" w:hAnsi="Times New Roman" w:cs="Times New Roman"/>
          <w:sz w:val="28"/>
          <w:szCs w:val="28"/>
          <w:lang w:val="uk-UA"/>
        </w:rPr>
        <w:t>. Для зручності проведення цих вправ упорядкувала посібник «Разом з</w:t>
      </w:r>
      <w:r w:rsidR="0018265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C248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248B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D85D19">
        <w:rPr>
          <w:rFonts w:ascii="Times New Roman" w:hAnsi="Times New Roman" w:cs="Times New Roman"/>
          <w:sz w:val="28"/>
          <w:szCs w:val="28"/>
          <w:lang w:val="uk-UA"/>
        </w:rPr>
        <w:t>майликом-читайликом</w:t>
      </w:r>
      <w:proofErr w:type="spellEnd"/>
      <w:r w:rsidR="00D85D1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248B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B5603">
        <w:rPr>
          <w:rFonts w:ascii="Times New Roman" w:hAnsi="Times New Roman" w:cs="Times New Roman"/>
          <w:sz w:val="28"/>
          <w:szCs w:val="28"/>
          <w:lang w:val="uk-UA"/>
        </w:rPr>
        <w:t>Діти постійно ведуть щоденники читачів.</w:t>
      </w:r>
    </w:p>
    <w:p w:rsidR="00F6185A" w:rsidRPr="00DC2531" w:rsidRDefault="00C248B5" w:rsidP="00C248B5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>чителі початкових класів,  проводять</w:t>
      </w:r>
      <w:r w:rsidR="00F6185A"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робочі лінійки 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>(чотири рази на рік</w:t>
      </w:r>
      <w:r w:rsidR="00F6185A"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>перед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канікулами), на яких визначають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 xml:space="preserve"> активних читачів, клас</w:t>
      </w:r>
      <w:r w:rsidR="00F6185A" w:rsidRPr="00DC2531">
        <w:rPr>
          <w:rFonts w:ascii="Times New Roman" w:hAnsi="Times New Roman" w:cs="Times New Roman"/>
          <w:sz w:val="28"/>
          <w:szCs w:val="28"/>
          <w:lang w:val="uk-UA"/>
        </w:rPr>
        <w:t>, я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>кий має найвищі показники техніки</w:t>
      </w:r>
      <w:r w:rsidR="00F6185A"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чит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>ання</w:t>
      </w:r>
      <w:r w:rsidR="00F6185A" w:rsidRPr="00DC2531">
        <w:rPr>
          <w:rFonts w:ascii="Times New Roman" w:hAnsi="Times New Roman" w:cs="Times New Roman"/>
          <w:sz w:val="28"/>
          <w:szCs w:val="28"/>
          <w:lang w:val="uk-UA"/>
        </w:rPr>
        <w:t>. Нагороджуєм</w:t>
      </w:r>
      <w:r w:rsidR="00F6185A">
        <w:rPr>
          <w:rFonts w:ascii="Times New Roman" w:hAnsi="Times New Roman" w:cs="Times New Roman"/>
          <w:sz w:val="28"/>
          <w:szCs w:val="28"/>
          <w:lang w:val="uk-UA"/>
        </w:rPr>
        <w:t>о  шкільною валютою «школярик</w:t>
      </w:r>
      <w:r w:rsidR="00F6185A" w:rsidRPr="00DC253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85D1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6185A" w:rsidRDefault="00F6185A" w:rsidP="00D72DB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C253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="000463D6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елику увагу приділяю роботі з батьками</w:t>
      </w:r>
      <w:r w:rsidR="000463D6">
        <w:rPr>
          <w:rFonts w:ascii="Times New Roman" w:hAnsi="Times New Roman" w:cs="Times New Roman"/>
          <w:sz w:val="28"/>
          <w:szCs w:val="28"/>
          <w:lang w:val="uk-UA"/>
        </w:rPr>
        <w:t>, с</w:t>
      </w:r>
      <w:r w:rsidR="00D72DB7">
        <w:rPr>
          <w:rFonts w:ascii="Times New Roman" w:hAnsi="Times New Roman" w:cs="Times New Roman"/>
          <w:sz w:val="28"/>
          <w:szCs w:val="28"/>
          <w:lang w:val="uk-UA"/>
        </w:rPr>
        <w:t>аме вони є надійними помічниками при формуванні читацької к</w:t>
      </w:r>
      <w:r w:rsidR="00D85D19">
        <w:rPr>
          <w:rFonts w:ascii="Times New Roman" w:hAnsi="Times New Roman" w:cs="Times New Roman"/>
          <w:sz w:val="28"/>
          <w:szCs w:val="28"/>
          <w:lang w:val="uk-UA"/>
        </w:rPr>
        <w:t>омпетентності молодшого школяра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463D6" w:rsidRPr="00DC2531" w:rsidRDefault="000463D6" w:rsidP="000463D6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C2531">
        <w:rPr>
          <w:rFonts w:ascii="Times New Roman" w:hAnsi="Times New Roman" w:cs="Times New Roman"/>
          <w:sz w:val="28"/>
          <w:szCs w:val="28"/>
          <w:lang w:val="uk-UA"/>
        </w:rPr>
        <w:t>Особливе місце у своїй роботі відв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B5603">
        <w:rPr>
          <w:rFonts w:ascii="Times New Roman" w:hAnsi="Times New Roman" w:cs="Times New Roman"/>
          <w:sz w:val="28"/>
          <w:szCs w:val="28"/>
          <w:lang w:val="uk-UA"/>
        </w:rPr>
        <w:t>д</w:t>
      </w:r>
      <w:r>
        <w:rPr>
          <w:rFonts w:ascii="Times New Roman" w:hAnsi="Times New Roman" w:cs="Times New Roman"/>
          <w:sz w:val="28"/>
          <w:szCs w:val="28"/>
          <w:lang w:val="uk-UA"/>
        </w:rPr>
        <w:t>жу  моніторингу якості читання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>. Він дає змогу аналізувати результати успішності учнів, прогнозувати можливий р</w:t>
      </w:r>
      <w:r w:rsidR="00DB5603">
        <w:rPr>
          <w:rFonts w:ascii="Times New Roman" w:hAnsi="Times New Roman" w:cs="Times New Roman"/>
          <w:sz w:val="28"/>
          <w:szCs w:val="28"/>
          <w:lang w:val="uk-UA"/>
        </w:rPr>
        <w:t>івень навчальних досягнень</w:t>
      </w:r>
      <w:r w:rsidRPr="00DC2531">
        <w:rPr>
          <w:rFonts w:ascii="Times New Roman" w:hAnsi="Times New Roman" w:cs="Times New Roman"/>
          <w:sz w:val="28"/>
          <w:szCs w:val="28"/>
          <w:lang w:val="uk-UA"/>
        </w:rPr>
        <w:t xml:space="preserve"> та проектувати</w:t>
      </w:r>
      <w:r w:rsidR="00BE4074">
        <w:rPr>
          <w:rFonts w:ascii="Times New Roman" w:hAnsi="Times New Roman" w:cs="Times New Roman"/>
          <w:sz w:val="28"/>
          <w:szCs w:val="28"/>
          <w:lang w:val="uk-UA"/>
        </w:rPr>
        <w:t xml:space="preserve"> плани успішного навчання дітей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6185A" w:rsidRDefault="00F6185A" w:rsidP="00D72DB7">
      <w:pPr>
        <w:spacing w:after="0" w:line="360" w:lineRule="auto"/>
        <w:rPr>
          <w:sz w:val="28"/>
          <w:szCs w:val="28"/>
          <w:lang w:val="uk-UA"/>
        </w:rPr>
      </w:pPr>
    </w:p>
    <w:p w:rsidR="00F6185A" w:rsidRDefault="00F6185A" w:rsidP="00F6185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E4074" w:rsidRDefault="00BE4074" w:rsidP="00F618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E4074" w:rsidRDefault="00BE4074" w:rsidP="00F618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E4074" w:rsidRDefault="00BE4074" w:rsidP="00F618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6185A" w:rsidRDefault="00F6185A" w:rsidP="00F618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Висновки</w:t>
      </w:r>
    </w:p>
    <w:p w:rsidR="00DB5603" w:rsidRDefault="00DB5603" w:rsidP="00F618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6185A" w:rsidRDefault="00F6185A" w:rsidP="00F6185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Отже, мультимедійні продукти сприяють якості та результативності уроку, на якому формуються читацькі інтереси, дозволяють урізноманітнити процес сприймання інформації, роблять урок більш яскравим і насиченим. Створюють можливості для унаочнення, використання різних видів читацької діяльності учнів, допомагають ефективно, з найменшими затратами часу на уроці забезпечити всі напрямки роботи з художнім твором на етапі до, під час і після читання твору. </w:t>
      </w:r>
    </w:p>
    <w:p w:rsidR="00F6185A" w:rsidRDefault="00F6185A" w:rsidP="00FF7D66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бачимо, застосування мультимедійної підтримки та ресурсів Інтернет</w:t>
      </w:r>
      <w:r w:rsidR="000463D6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уроках </w:t>
      </w:r>
      <w:r w:rsidR="000463D6">
        <w:rPr>
          <w:rFonts w:ascii="Times New Roman" w:hAnsi="Times New Roman" w:cs="Times New Roman"/>
          <w:sz w:val="28"/>
          <w:szCs w:val="28"/>
          <w:lang w:val="uk-UA"/>
        </w:rPr>
        <w:t xml:space="preserve">літературного </w:t>
      </w:r>
      <w:r>
        <w:rPr>
          <w:rFonts w:ascii="Times New Roman" w:hAnsi="Times New Roman" w:cs="Times New Roman"/>
          <w:sz w:val="28"/>
          <w:szCs w:val="28"/>
          <w:lang w:val="uk-UA"/>
        </w:rPr>
        <w:t>читання та в позаурочній роботі д</w:t>
      </w:r>
      <w:r w:rsidR="000463D6">
        <w:rPr>
          <w:rFonts w:ascii="Times New Roman" w:hAnsi="Times New Roman" w:cs="Times New Roman"/>
          <w:sz w:val="28"/>
          <w:szCs w:val="28"/>
          <w:lang w:val="uk-UA"/>
        </w:rPr>
        <w:t xml:space="preserve">опомагає виконувати ряд завдань, які сформовані в Державному стандарті початкової загальної освіти. </w:t>
      </w:r>
      <w:r>
        <w:rPr>
          <w:rFonts w:ascii="Times New Roman" w:hAnsi="Times New Roman" w:cs="Times New Roman"/>
          <w:sz w:val="28"/>
          <w:szCs w:val="28"/>
          <w:lang w:val="uk-UA"/>
        </w:rPr>
        <w:t>А це в свою чергу, відповідає вимогам формування читацької компе</w:t>
      </w:r>
      <w:r w:rsidR="00D72DB7">
        <w:rPr>
          <w:rFonts w:ascii="Times New Roman" w:hAnsi="Times New Roman" w:cs="Times New Roman"/>
          <w:sz w:val="28"/>
          <w:szCs w:val="28"/>
          <w:lang w:val="uk-UA"/>
        </w:rPr>
        <w:t xml:space="preserve">тентності молодшого школяра. </w:t>
      </w:r>
    </w:p>
    <w:p w:rsidR="00F6185A" w:rsidRPr="00E13C80" w:rsidRDefault="00F6185A" w:rsidP="00FF7D66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</w:t>
      </w:r>
      <w:r w:rsidR="00FF7D66">
        <w:rPr>
          <w:rFonts w:ascii="Times New Roman" w:hAnsi="Times New Roman" w:cs="Times New Roman"/>
          <w:sz w:val="28"/>
          <w:szCs w:val="28"/>
          <w:lang w:val="uk-UA"/>
        </w:rPr>
        <w:t>алізація проблеми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«Формування читацьких інтересів засобами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мультимедіа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інтернет-ресурсів</w:t>
      </w:r>
      <w:proofErr w:type="spellEnd"/>
      <w:r w:rsidR="00DB5603">
        <w:rPr>
          <w:rFonts w:ascii="Times New Roman" w:hAnsi="Times New Roman" w:cs="Times New Roman"/>
          <w:sz w:val="28"/>
          <w:szCs w:val="28"/>
          <w:lang w:val="uk-UA"/>
        </w:rPr>
        <w:t xml:space="preserve"> на уроках літературного читання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відбувається через взаємозв’язок навчання, виховання і розвитку учнів. Водночас із предметною підготовкою </w:t>
      </w:r>
      <w:r w:rsidR="0053196E">
        <w:rPr>
          <w:rFonts w:ascii="Times New Roman" w:hAnsi="Times New Roman" w:cs="Times New Roman"/>
          <w:sz w:val="28"/>
          <w:szCs w:val="28"/>
          <w:lang w:val="uk-UA"/>
        </w:rPr>
        <w:t>у школярів формуються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ключові компетентності: вміння вчи</w:t>
      </w:r>
      <w:r w:rsidR="0053196E">
        <w:rPr>
          <w:rFonts w:ascii="Times New Roman" w:hAnsi="Times New Roman" w:cs="Times New Roman"/>
          <w:sz w:val="28"/>
          <w:szCs w:val="28"/>
          <w:lang w:val="uk-UA"/>
        </w:rPr>
        <w:t>тися, інформаційно-комунікативна, загальнокультурна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здоров</w:t>
      </w:r>
      <w:r w:rsidRPr="008E5F53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53196E">
        <w:rPr>
          <w:rFonts w:ascii="Times New Roman" w:hAnsi="Times New Roman" w:cs="Times New Roman"/>
          <w:sz w:val="28"/>
          <w:szCs w:val="28"/>
          <w:lang w:val="uk-UA"/>
        </w:rPr>
        <w:t>язбережувальна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3196E">
        <w:rPr>
          <w:rFonts w:ascii="Times New Roman" w:hAnsi="Times New Roman" w:cs="Times New Roman"/>
          <w:sz w:val="28"/>
          <w:szCs w:val="28"/>
          <w:lang w:val="uk-UA"/>
        </w:rPr>
        <w:t>громадянська, соціальна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3196E" w:rsidRDefault="00F6185A" w:rsidP="00DB5603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Практика доводить, що при застосуванні мультимедійної підтримки на уроці читання та в позаурочній діяльності, інтерес до читання учнів підвищується, показники читацьких навичок збільшуються, якіс</w:t>
      </w:r>
      <w:r w:rsidR="00BE4074">
        <w:rPr>
          <w:rFonts w:ascii="Times New Roman" w:hAnsi="Times New Roman" w:cs="Times New Roman"/>
          <w:sz w:val="28"/>
          <w:szCs w:val="28"/>
          <w:lang w:val="uk-UA"/>
        </w:rPr>
        <w:t>ть знань учнів постійно зростає</w:t>
      </w:r>
      <w:r w:rsidR="005319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6185A" w:rsidRPr="00647747" w:rsidRDefault="00FF7D66" w:rsidP="00F6185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Отже, формується читацька компетентність молодших школярів, здійснюється підготовка їх до систематичного вивчення курсу літератури в основній школі, що є основною метою курсу «Літературне читання», та реалізується модель літературно-творчого школяра.</w:t>
      </w:r>
    </w:p>
    <w:p w:rsidR="00F6185A" w:rsidRDefault="00F6185A" w:rsidP="00F6185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6185A" w:rsidRDefault="00F6185A" w:rsidP="00F6185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66D06" w:rsidRPr="00385BE8" w:rsidRDefault="00366D06" w:rsidP="00366D0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5BE8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Список використаної літератури</w:t>
      </w:r>
    </w:p>
    <w:p w:rsidR="00366D06" w:rsidRPr="00E53653" w:rsidRDefault="00366D06" w:rsidP="00366D06">
      <w:pPr>
        <w:numPr>
          <w:ilvl w:val="0"/>
          <w:numId w:val="4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Державний стандарт початкової загальної освіти</w:t>
      </w:r>
      <w:r w:rsidR="00D92C1A">
        <w:rPr>
          <w:rFonts w:ascii="Times New Roman" w:hAnsi="Times New Roman" w:cs="Times New Roman"/>
          <w:sz w:val="28"/>
          <w:szCs w:val="28"/>
          <w:lang w:val="uk-UA"/>
        </w:rPr>
        <w:t>. – Дніпропетровськ: ДОІППО, 2011. – 52 с.</w:t>
      </w:r>
    </w:p>
    <w:p w:rsidR="00366D06" w:rsidRPr="00827B40" w:rsidRDefault="00366D06" w:rsidP="00366D06">
      <w:pPr>
        <w:numPr>
          <w:ilvl w:val="0"/>
          <w:numId w:val="4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Навчальні програми для загальноосвітніх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закл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із навчанням українською мовою. 1-4 класи. – К.: Видавничий дім «Освіта», 2011. </w:t>
      </w:r>
    </w:p>
    <w:p w:rsidR="00366D06" w:rsidRPr="00385BE8" w:rsidRDefault="00366D06" w:rsidP="00366D06">
      <w:pPr>
        <w:numPr>
          <w:ilvl w:val="0"/>
          <w:numId w:val="4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Аствацатуров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Г.О.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Педагогический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дизайн мультимедійного </w:t>
      </w:r>
      <w:r>
        <w:rPr>
          <w:rFonts w:ascii="Times New Roman" w:hAnsi="Times New Roman" w:cs="Times New Roman"/>
          <w:sz w:val="28"/>
          <w:szCs w:val="28"/>
        </w:rPr>
        <w:t xml:space="preserve">урока [Электронный ресурс] / Г.О.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Аствацатуров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Режим доступа: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vio</w:t>
      </w:r>
      <w:proofErr w:type="spellEnd"/>
      <w:r w:rsidRPr="00BE7273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uchim</w:t>
      </w:r>
      <w:proofErr w:type="spellEnd"/>
      <w:r w:rsidRPr="00BE72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info</w:t>
      </w:r>
      <w:r w:rsidRPr="00BE7273"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Vio</w:t>
      </w:r>
      <w:proofErr w:type="spellEnd"/>
      <w:r w:rsidRPr="00BE7273">
        <w:rPr>
          <w:rFonts w:ascii="Times New Roman" w:hAnsi="Times New Roman" w:cs="Times New Roman"/>
          <w:sz w:val="28"/>
          <w:szCs w:val="28"/>
        </w:rPr>
        <w:t>_45/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cd</w:t>
      </w:r>
      <w:proofErr w:type="spellEnd"/>
      <w:r w:rsidRPr="00BE7273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  <w:lang w:val="en-US"/>
        </w:rPr>
        <w:t>site</w:t>
      </w:r>
      <w:r w:rsidRPr="00BE7273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articles</w:t>
      </w:r>
      <w:r w:rsidRPr="00BE7273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art</w:t>
      </w:r>
      <w:r w:rsidRPr="00BE7273">
        <w:rPr>
          <w:rFonts w:ascii="Times New Roman" w:hAnsi="Times New Roman" w:cs="Times New Roman"/>
          <w:sz w:val="28"/>
          <w:szCs w:val="28"/>
        </w:rPr>
        <w:t>_1_2.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htm</w:t>
      </w:r>
      <w:proofErr w:type="spellEnd"/>
      <w:r w:rsidRPr="00BE7273">
        <w:rPr>
          <w:rFonts w:ascii="Times New Roman" w:hAnsi="Times New Roman" w:cs="Times New Roman"/>
          <w:sz w:val="28"/>
          <w:szCs w:val="28"/>
        </w:rPr>
        <w:t>.</w:t>
      </w:r>
    </w:p>
    <w:p w:rsidR="00366D06" w:rsidRPr="00385BE8" w:rsidRDefault="00366D06" w:rsidP="00366D06">
      <w:pPr>
        <w:numPr>
          <w:ilvl w:val="0"/>
          <w:numId w:val="4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85BE8">
        <w:rPr>
          <w:rFonts w:ascii="Times New Roman" w:hAnsi="Times New Roman" w:cs="Times New Roman"/>
          <w:sz w:val="28"/>
          <w:szCs w:val="28"/>
          <w:lang w:val="uk-UA"/>
        </w:rPr>
        <w:t>Едигей</w:t>
      </w:r>
      <w:proofErr w:type="spellEnd"/>
      <w:r w:rsidRPr="00385BE8">
        <w:rPr>
          <w:rFonts w:ascii="Times New Roman" w:hAnsi="Times New Roman" w:cs="Times New Roman"/>
          <w:sz w:val="28"/>
          <w:szCs w:val="28"/>
          <w:lang w:val="uk-UA"/>
        </w:rPr>
        <w:t xml:space="preserve"> В. Вчися читати, малюк! – К.: Гранд, 1997.</w:t>
      </w:r>
    </w:p>
    <w:p w:rsidR="00366D06" w:rsidRPr="00BE7273" w:rsidRDefault="00366D06" w:rsidP="00366D06">
      <w:pPr>
        <w:numPr>
          <w:ilvl w:val="0"/>
          <w:numId w:val="4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385BE8">
        <w:rPr>
          <w:rFonts w:ascii="Times New Roman" w:hAnsi="Times New Roman" w:cs="Times New Roman"/>
          <w:sz w:val="28"/>
          <w:szCs w:val="28"/>
        </w:rPr>
        <w:t>Жиганова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 О.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 правильного, </w:t>
      </w:r>
      <w:proofErr w:type="spellStart"/>
      <w:proofErr w:type="gramStart"/>
      <w:r w:rsidRPr="00385BE8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385BE8">
        <w:rPr>
          <w:rFonts w:ascii="Times New Roman" w:hAnsi="Times New Roman" w:cs="Times New Roman"/>
          <w:sz w:val="28"/>
          <w:szCs w:val="28"/>
        </w:rPr>
        <w:t>ідомого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виразного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читання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Поча</w:t>
      </w:r>
      <w:r>
        <w:rPr>
          <w:rFonts w:ascii="Times New Roman" w:hAnsi="Times New Roman" w:cs="Times New Roman"/>
          <w:sz w:val="28"/>
          <w:szCs w:val="28"/>
        </w:rPr>
        <w:t>ткова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освіта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- 2004. - № 4. - 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385BE8">
        <w:rPr>
          <w:rFonts w:ascii="Times New Roman" w:hAnsi="Times New Roman" w:cs="Times New Roman"/>
          <w:sz w:val="28"/>
          <w:szCs w:val="28"/>
        </w:rPr>
        <w:t>.7-9.</w:t>
      </w:r>
    </w:p>
    <w:p w:rsidR="00366D06" w:rsidRPr="00385BE8" w:rsidRDefault="00366D06" w:rsidP="00366D06">
      <w:pPr>
        <w:numPr>
          <w:ilvl w:val="0"/>
          <w:numId w:val="4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Компаній О. Формування читацьких інтересів молодших школярів із використанням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мультимедіа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інтернету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// Початкова школа. – 2013. - № 3. – С.17-19.</w:t>
      </w:r>
    </w:p>
    <w:p w:rsidR="00366D06" w:rsidRPr="00E53653" w:rsidRDefault="00366D06" w:rsidP="00366D06">
      <w:pPr>
        <w:numPr>
          <w:ilvl w:val="0"/>
          <w:numId w:val="4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385BE8">
        <w:rPr>
          <w:rFonts w:ascii="Times New Roman" w:hAnsi="Times New Roman" w:cs="Times New Roman"/>
          <w:sz w:val="28"/>
          <w:szCs w:val="28"/>
        </w:rPr>
        <w:t>Курпіта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 В.І. Дидактична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гра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 як метод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навичок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читання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 6-річного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віку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Початкове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иховання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- 2005. - № 29-30. - 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385BE8">
        <w:rPr>
          <w:rFonts w:ascii="Times New Roman" w:hAnsi="Times New Roman" w:cs="Times New Roman"/>
          <w:sz w:val="28"/>
          <w:szCs w:val="28"/>
        </w:rPr>
        <w:t>.49-66.</w:t>
      </w:r>
    </w:p>
    <w:p w:rsidR="00366D06" w:rsidRPr="00E53653" w:rsidRDefault="00366D06" w:rsidP="00366D06">
      <w:pPr>
        <w:numPr>
          <w:ilvl w:val="0"/>
          <w:numId w:val="4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Методика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использования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мультимедиа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технологий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уроке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[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Электронный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ресурс]. – Режим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доступа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uchinfo</w:t>
      </w:r>
      <w:proofErr w:type="spellEnd"/>
      <w:r w:rsidRPr="00E536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E53653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ua</w:t>
      </w:r>
      <w:proofErr w:type="spellEnd"/>
      <w:r w:rsidRPr="00E53653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inform</w:t>
      </w:r>
      <w:r w:rsidRPr="00E53653"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metodika</w:t>
      </w:r>
      <w:proofErr w:type="spellEnd"/>
      <w:r w:rsidRPr="00E53653"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mt</w:t>
      </w:r>
      <w:proofErr w:type="spellEnd"/>
      <w:r w:rsidRPr="00E53653">
        <w:rPr>
          <w:rFonts w:ascii="Times New Roman" w:hAnsi="Times New Roman" w:cs="Times New Roman"/>
          <w:sz w:val="28"/>
          <w:szCs w:val="28"/>
        </w:rPr>
        <w:t>5.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htm</w:t>
      </w:r>
      <w:proofErr w:type="spellEnd"/>
      <w:r w:rsidRPr="00E53653">
        <w:rPr>
          <w:rFonts w:ascii="Times New Roman" w:hAnsi="Times New Roman" w:cs="Times New Roman"/>
          <w:sz w:val="28"/>
          <w:szCs w:val="28"/>
        </w:rPr>
        <w:t>.</w:t>
      </w:r>
    </w:p>
    <w:p w:rsidR="00366D06" w:rsidRPr="00385BE8" w:rsidRDefault="00366D06" w:rsidP="00366D06">
      <w:pPr>
        <w:numPr>
          <w:ilvl w:val="0"/>
          <w:numId w:val="4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Науменко В. Оволодіння читацькою компетентністю // Початкова освіта. – 2012. - № 4. –с. 3-6.</w:t>
      </w:r>
    </w:p>
    <w:p w:rsidR="00366D06" w:rsidRPr="00385BE8" w:rsidRDefault="00366D06" w:rsidP="00366D06">
      <w:pPr>
        <w:numPr>
          <w:ilvl w:val="0"/>
          <w:numId w:val="4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85BE8">
        <w:rPr>
          <w:rFonts w:ascii="Times New Roman" w:hAnsi="Times New Roman" w:cs="Times New Roman"/>
          <w:sz w:val="28"/>
          <w:szCs w:val="28"/>
        </w:rPr>
        <w:t xml:space="preserve">Паламарчук Л.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удосконалення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навичок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читання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Початкова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освіта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>. - 2004. - № 2. - с.6-10.</w:t>
      </w:r>
    </w:p>
    <w:p w:rsidR="00366D06" w:rsidRPr="00385BE8" w:rsidRDefault="00366D06" w:rsidP="00366D06">
      <w:pPr>
        <w:numPr>
          <w:ilvl w:val="0"/>
          <w:numId w:val="4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385BE8">
        <w:rPr>
          <w:rFonts w:ascii="Times New Roman" w:hAnsi="Times New Roman" w:cs="Times New Roman"/>
          <w:sz w:val="28"/>
          <w:szCs w:val="28"/>
        </w:rPr>
        <w:t>Пальченко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 I. Система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вправ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навичок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швидкого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читання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досвіду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методичних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рекомендацій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професора</w:t>
      </w:r>
      <w:proofErr w:type="spellEnd"/>
      <w:proofErr w:type="gramStart"/>
      <w:r w:rsidRPr="00385BE8">
        <w:rPr>
          <w:rFonts w:ascii="Times New Roman" w:hAnsi="Times New Roman" w:cs="Times New Roman"/>
          <w:sz w:val="28"/>
          <w:szCs w:val="28"/>
        </w:rPr>
        <w:t xml:space="preserve"> І.</w:t>
      </w:r>
      <w:proofErr w:type="gramEnd"/>
      <w:r w:rsidRPr="00385BE8">
        <w:rPr>
          <w:rFonts w:ascii="Times New Roman" w:hAnsi="Times New Roman" w:cs="Times New Roman"/>
          <w:sz w:val="28"/>
          <w:szCs w:val="28"/>
        </w:rPr>
        <w:t xml:space="preserve">Т.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Федоренка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385BE8">
        <w:rPr>
          <w:rFonts w:ascii="Times New Roman" w:hAnsi="Times New Roman" w:cs="Times New Roman"/>
          <w:sz w:val="28"/>
          <w:szCs w:val="28"/>
        </w:rPr>
        <w:t>Початкова</w:t>
      </w:r>
      <w:proofErr w:type="spellEnd"/>
      <w:r w:rsidRPr="00385BE8">
        <w:rPr>
          <w:rFonts w:ascii="Times New Roman" w:hAnsi="Times New Roman" w:cs="Times New Roman"/>
          <w:sz w:val="28"/>
          <w:szCs w:val="28"/>
        </w:rPr>
        <w:t xml:space="preserve"> школа. - 1991. - №</w:t>
      </w:r>
      <w:r>
        <w:rPr>
          <w:rFonts w:ascii="Times New Roman" w:hAnsi="Times New Roman" w:cs="Times New Roman"/>
          <w:sz w:val="28"/>
          <w:szCs w:val="28"/>
        </w:rPr>
        <w:t xml:space="preserve"> 4. – 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385BE8">
        <w:rPr>
          <w:rFonts w:ascii="Times New Roman" w:hAnsi="Times New Roman" w:cs="Times New Roman"/>
          <w:sz w:val="28"/>
          <w:szCs w:val="28"/>
        </w:rPr>
        <w:t>.19-22.</w:t>
      </w:r>
    </w:p>
    <w:p w:rsidR="00D92C1A" w:rsidRDefault="00366D06" w:rsidP="00D92C1A">
      <w:pPr>
        <w:numPr>
          <w:ilvl w:val="0"/>
          <w:numId w:val="4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Ткачук Г.П. Читання-розгляд як системний метод формування культури читацької діяльності учня // Початкова школа. – 2009. - №9. – С.7-10.</w:t>
      </w:r>
    </w:p>
    <w:p w:rsidR="00366D06" w:rsidRPr="00D92C1A" w:rsidRDefault="00D92C1A" w:rsidP="00D92C1A">
      <w:pPr>
        <w:numPr>
          <w:ilvl w:val="0"/>
          <w:numId w:val="4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6D06" w:rsidRPr="00D92C1A">
        <w:rPr>
          <w:rFonts w:ascii="Times New Roman" w:hAnsi="Times New Roman" w:cs="Times New Roman"/>
          <w:sz w:val="28"/>
          <w:szCs w:val="28"/>
          <w:lang w:val="uk-UA"/>
        </w:rPr>
        <w:t>Хомич С. Використання мультимедійних засобів у навчально-виховному процесі початкової школи // Початкова школа. – 2010. - № 11. – С. 41-43.</w:t>
      </w:r>
    </w:p>
    <w:sectPr w:rsidR="00366D06" w:rsidRPr="00D92C1A" w:rsidSect="00795A27">
      <w:footerReference w:type="default" r:id="rId9"/>
      <w:pgSz w:w="11906" w:h="16838"/>
      <w:pgMar w:top="1134" w:right="850" w:bottom="993" w:left="1276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418" w:rsidRDefault="00F84418" w:rsidP="00366D06">
      <w:pPr>
        <w:spacing w:after="0" w:line="240" w:lineRule="auto"/>
      </w:pPr>
      <w:r>
        <w:separator/>
      </w:r>
    </w:p>
  </w:endnote>
  <w:endnote w:type="continuationSeparator" w:id="0">
    <w:p w:rsidR="00F84418" w:rsidRDefault="00F84418" w:rsidP="00366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DL">
    <w:altName w:val="Arial"/>
    <w:charset w:val="CC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41501"/>
      <w:docPartObj>
        <w:docPartGallery w:val="Page Numbers (Bottom of Page)"/>
        <w:docPartUnique/>
      </w:docPartObj>
    </w:sdtPr>
    <w:sdtContent>
      <w:p w:rsidR="0005650F" w:rsidRDefault="000D6F96">
        <w:pPr>
          <w:pStyle w:val="a9"/>
          <w:jc w:val="center"/>
        </w:pPr>
        <w:fldSimple w:instr=" PAGE   \* MERGEFORMAT ">
          <w:r w:rsidR="00BE4074">
            <w:rPr>
              <w:noProof/>
            </w:rPr>
            <w:t>6</w:t>
          </w:r>
        </w:fldSimple>
      </w:p>
    </w:sdtContent>
  </w:sdt>
  <w:p w:rsidR="0005650F" w:rsidRDefault="0005650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418" w:rsidRDefault="00F84418" w:rsidP="00366D06">
      <w:pPr>
        <w:spacing w:after="0" w:line="240" w:lineRule="auto"/>
      </w:pPr>
      <w:r>
        <w:separator/>
      </w:r>
    </w:p>
  </w:footnote>
  <w:footnote w:type="continuationSeparator" w:id="0">
    <w:p w:rsidR="00F84418" w:rsidRDefault="00F84418" w:rsidP="00366D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4759E"/>
    <w:multiLevelType w:val="multilevel"/>
    <w:tmpl w:val="01F2E6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2A8A1A6B"/>
    <w:multiLevelType w:val="hybridMultilevel"/>
    <w:tmpl w:val="7108D0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9F08C4"/>
    <w:multiLevelType w:val="hybridMultilevel"/>
    <w:tmpl w:val="D53CE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FC599F"/>
    <w:multiLevelType w:val="hybridMultilevel"/>
    <w:tmpl w:val="A6B280E8"/>
    <w:lvl w:ilvl="0" w:tplc="A6D612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185A"/>
    <w:rsid w:val="00000A63"/>
    <w:rsid w:val="000463D6"/>
    <w:rsid w:val="0005650F"/>
    <w:rsid w:val="00092BA1"/>
    <w:rsid w:val="000D6F96"/>
    <w:rsid w:val="00126AB5"/>
    <w:rsid w:val="00136FF9"/>
    <w:rsid w:val="00182659"/>
    <w:rsid w:val="001B48D7"/>
    <w:rsid w:val="00232C5B"/>
    <w:rsid w:val="002523ED"/>
    <w:rsid w:val="00262DE6"/>
    <w:rsid w:val="002736D9"/>
    <w:rsid w:val="002A1D8B"/>
    <w:rsid w:val="002C7921"/>
    <w:rsid w:val="002F0F1F"/>
    <w:rsid w:val="0030394F"/>
    <w:rsid w:val="00316E6A"/>
    <w:rsid w:val="00316E8F"/>
    <w:rsid w:val="00331498"/>
    <w:rsid w:val="003514BA"/>
    <w:rsid w:val="00366D06"/>
    <w:rsid w:val="003F30AD"/>
    <w:rsid w:val="00433012"/>
    <w:rsid w:val="004A310C"/>
    <w:rsid w:val="004B68DF"/>
    <w:rsid w:val="00516BB7"/>
    <w:rsid w:val="0053196E"/>
    <w:rsid w:val="00557BF5"/>
    <w:rsid w:val="005E45D7"/>
    <w:rsid w:val="00641E62"/>
    <w:rsid w:val="00644F80"/>
    <w:rsid w:val="00673567"/>
    <w:rsid w:val="006F1501"/>
    <w:rsid w:val="00702D13"/>
    <w:rsid w:val="00795A27"/>
    <w:rsid w:val="007C4A83"/>
    <w:rsid w:val="008334EF"/>
    <w:rsid w:val="00875ED2"/>
    <w:rsid w:val="008B1AC8"/>
    <w:rsid w:val="00934A1B"/>
    <w:rsid w:val="009B77D9"/>
    <w:rsid w:val="009D6999"/>
    <w:rsid w:val="00A655E3"/>
    <w:rsid w:val="00A75E83"/>
    <w:rsid w:val="00A810D5"/>
    <w:rsid w:val="00A867EB"/>
    <w:rsid w:val="00AE4ACD"/>
    <w:rsid w:val="00AE702F"/>
    <w:rsid w:val="00B12C12"/>
    <w:rsid w:val="00B40FBD"/>
    <w:rsid w:val="00BC466F"/>
    <w:rsid w:val="00BE4074"/>
    <w:rsid w:val="00C00479"/>
    <w:rsid w:val="00C05917"/>
    <w:rsid w:val="00C248B5"/>
    <w:rsid w:val="00CB12FB"/>
    <w:rsid w:val="00CF0BDA"/>
    <w:rsid w:val="00D72DB7"/>
    <w:rsid w:val="00D75968"/>
    <w:rsid w:val="00D85D19"/>
    <w:rsid w:val="00D92C1A"/>
    <w:rsid w:val="00DB5603"/>
    <w:rsid w:val="00E32BE8"/>
    <w:rsid w:val="00E46BD0"/>
    <w:rsid w:val="00E82A17"/>
    <w:rsid w:val="00EA299F"/>
    <w:rsid w:val="00F11506"/>
    <w:rsid w:val="00F60773"/>
    <w:rsid w:val="00F6185A"/>
    <w:rsid w:val="00F72C41"/>
    <w:rsid w:val="00F82B62"/>
    <w:rsid w:val="00F84418"/>
    <w:rsid w:val="00FA0F92"/>
    <w:rsid w:val="00FB17DC"/>
    <w:rsid w:val="00FE45B2"/>
    <w:rsid w:val="00FF7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7" type="connector" idref="#_x0000_s1034"/>
        <o:r id="V:Rule8" type="connector" idref="#_x0000_s1036"/>
        <o:r id="V:Rule9" type="connector" idref="#_x0000_s1037"/>
        <o:r id="V:Rule10" type="connector" idref="#_x0000_s1039"/>
        <o:r id="V:Rule11" type="connector" idref="#_x0000_s1035"/>
        <o:r id="V:Rule12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18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6185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61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185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366D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66D06"/>
  </w:style>
  <w:style w:type="paragraph" w:styleId="a9">
    <w:name w:val="footer"/>
    <w:basedOn w:val="a"/>
    <w:link w:val="aa"/>
    <w:uiPriority w:val="99"/>
    <w:unhideWhenUsed/>
    <w:rsid w:val="00366D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66D06"/>
  </w:style>
  <w:style w:type="paragraph" w:customStyle="1" w:styleId="1">
    <w:name w:val="çàãîëîâîê 1"/>
    <w:basedOn w:val="a"/>
    <w:next w:val="a"/>
    <w:rsid w:val="00795A27"/>
    <w:pPr>
      <w:keepNext/>
      <w:spacing w:after="0" w:line="192" w:lineRule="auto"/>
      <w:jc w:val="center"/>
    </w:pPr>
    <w:rPr>
      <w:rFonts w:ascii="SchoolDL" w:eastAsia="Times New Roman" w:hAnsi="SchoolDL" w:cs="Times New Roman"/>
      <w:b/>
      <w:sz w:val="30"/>
      <w:szCs w:val="20"/>
      <w:lang w:eastAsia="ru-RU"/>
    </w:rPr>
  </w:style>
  <w:style w:type="paragraph" w:styleId="ab">
    <w:name w:val="Subtitle"/>
    <w:basedOn w:val="a"/>
    <w:link w:val="ac"/>
    <w:qFormat/>
    <w:rsid w:val="00795A2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val="uk-UA" w:eastAsia="ru-RU"/>
    </w:rPr>
  </w:style>
  <w:style w:type="character" w:customStyle="1" w:styleId="ac">
    <w:name w:val="Подзаголовок Знак"/>
    <w:basedOn w:val="a0"/>
    <w:link w:val="ab"/>
    <w:rsid w:val="00795A27"/>
    <w:rPr>
      <w:rFonts w:ascii="Times New Roman" w:eastAsia="Times New Roman" w:hAnsi="Times New Roman" w:cs="Times New Roman"/>
      <w:b/>
      <w:sz w:val="4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4115F-4F9C-49DD-B7FD-6FA65D6E8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15</Pages>
  <Words>3528</Words>
  <Characters>20112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17</cp:revision>
  <cp:lastPrinted>2013-10-17T15:06:00Z</cp:lastPrinted>
  <dcterms:created xsi:type="dcterms:W3CDTF">2013-10-09T18:29:00Z</dcterms:created>
  <dcterms:modified xsi:type="dcterms:W3CDTF">2017-02-11T12:46:00Z</dcterms:modified>
</cp:coreProperties>
</file>